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DBA1" w14:textId="77777777" w:rsidR="008207F9" w:rsidRDefault="008207F9" w:rsidP="00DC12EB">
      <w:pPr>
        <w:rPr>
          <w:rFonts w:asciiTheme="minorHAnsi" w:hAnsiTheme="minorHAnsi"/>
          <w:sz w:val="22"/>
          <w:szCs w:val="22"/>
        </w:rPr>
      </w:pPr>
    </w:p>
    <w:p w14:paraId="7C839AA2" w14:textId="3F261CFD" w:rsidR="00DC12EB" w:rsidRPr="00DC12EB" w:rsidRDefault="00DC12EB" w:rsidP="00DC12EB">
      <w:pPr>
        <w:rPr>
          <w:rFonts w:asciiTheme="minorHAnsi" w:hAnsiTheme="minorHAnsi"/>
          <w:sz w:val="22"/>
          <w:szCs w:val="22"/>
        </w:rPr>
      </w:pPr>
      <w:r w:rsidRPr="00DC12EB">
        <w:rPr>
          <w:rFonts w:asciiTheme="minorHAnsi" w:hAnsiTheme="minorHAnsi"/>
          <w:sz w:val="22"/>
          <w:szCs w:val="22"/>
        </w:rPr>
        <w:t>Sehr geehrte Vertreterinnen und Vertreter der Trägerorganisationen</w:t>
      </w:r>
      <w:r w:rsidR="00F90FDC">
        <w:rPr>
          <w:rFonts w:asciiTheme="minorHAnsi" w:hAnsiTheme="minorHAnsi"/>
          <w:sz w:val="22"/>
          <w:szCs w:val="22"/>
        </w:rPr>
        <w:t>, Partnerorganisationen</w:t>
      </w:r>
      <w:r w:rsidRPr="00DC12EB">
        <w:rPr>
          <w:rFonts w:asciiTheme="minorHAnsi" w:hAnsiTheme="minorHAnsi"/>
          <w:sz w:val="22"/>
          <w:szCs w:val="22"/>
        </w:rPr>
        <w:t xml:space="preserve"> und Rückkehrvereinigungen,</w:t>
      </w:r>
    </w:p>
    <w:p w14:paraId="5FD02F76" w14:textId="77777777" w:rsidR="00DC12EB" w:rsidRPr="00DC12EB" w:rsidRDefault="00DC12EB" w:rsidP="00DC12EB">
      <w:pPr>
        <w:rPr>
          <w:rFonts w:asciiTheme="minorHAnsi" w:hAnsiTheme="minorHAnsi"/>
          <w:sz w:val="22"/>
          <w:szCs w:val="22"/>
        </w:rPr>
      </w:pPr>
    </w:p>
    <w:p w14:paraId="50B9B063" w14:textId="0DFE6A83" w:rsidR="00DC12EB" w:rsidRPr="00DC12EB" w:rsidRDefault="00DC12EB" w:rsidP="00DC12EB">
      <w:pPr>
        <w:jc w:val="both"/>
        <w:rPr>
          <w:rFonts w:asciiTheme="minorHAnsi" w:hAnsiTheme="minorHAnsi"/>
          <w:sz w:val="22"/>
          <w:szCs w:val="22"/>
        </w:rPr>
      </w:pPr>
      <w:r w:rsidRPr="00DC12EB">
        <w:rPr>
          <w:rFonts w:asciiTheme="minorHAnsi" w:hAnsiTheme="minorHAnsi"/>
          <w:sz w:val="22"/>
          <w:szCs w:val="22"/>
        </w:rPr>
        <w:t xml:space="preserve">hiermit laden wir Sie herzlich ein, eine </w:t>
      </w:r>
      <w:r w:rsidRPr="00663F48">
        <w:rPr>
          <w:rFonts w:asciiTheme="minorHAnsi" w:hAnsiTheme="minorHAnsi"/>
          <w:b/>
          <w:bCs/>
          <w:sz w:val="22"/>
          <w:szCs w:val="22"/>
        </w:rPr>
        <w:t>Interessensbekundung zur Ausrichtung einer</w:t>
      </w:r>
      <w:r w:rsidRPr="00663F48">
        <w:rPr>
          <w:rFonts w:asciiTheme="minorHAnsi" w:hAnsiTheme="minorHAnsi"/>
          <w:sz w:val="22"/>
          <w:szCs w:val="22"/>
        </w:rPr>
        <w:t xml:space="preserve"> </w:t>
      </w:r>
      <w:r w:rsidRPr="00663F48">
        <w:rPr>
          <w:rFonts w:asciiTheme="minorHAnsi" w:hAnsiTheme="minorHAnsi"/>
          <w:b/>
          <w:bCs/>
          <w:sz w:val="22"/>
          <w:szCs w:val="22"/>
        </w:rPr>
        <w:t>trägerübergreifenden</w:t>
      </w:r>
      <w:r w:rsidRPr="00663F48">
        <w:rPr>
          <w:rFonts w:asciiTheme="minorHAnsi" w:hAnsiTheme="minorHAnsi"/>
          <w:sz w:val="22"/>
          <w:szCs w:val="22"/>
        </w:rPr>
        <w:t xml:space="preserve"> </w:t>
      </w:r>
      <w:r w:rsidRPr="00663F48">
        <w:rPr>
          <w:rFonts w:asciiTheme="minorHAnsi" w:hAnsiTheme="minorHAnsi"/>
          <w:b/>
          <w:bCs/>
          <w:sz w:val="22"/>
          <w:szCs w:val="22"/>
        </w:rPr>
        <w:t xml:space="preserve">Partnerkonferenz </w:t>
      </w:r>
      <w:r w:rsidR="00E15A87" w:rsidRPr="00663F48">
        <w:rPr>
          <w:rFonts w:asciiTheme="minorHAnsi" w:hAnsiTheme="minorHAnsi"/>
          <w:b/>
          <w:bCs/>
          <w:sz w:val="22"/>
          <w:szCs w:val="22"/>
        </w:rPr>
        <w:t xml:space="preserve">(PK) </w:t>
      </w:r>
      <w:r>
        <w:rPr>
          <w:rFonts w:asciiTheme="minorHAnsi" w:hAnsiTheme="minorHAnsi"/>
          <w:b/>
          <w:bCs/>
          <w:sz w:val="22"/>
          <w:szCs w:val="22"/>
        </w:rPr>
        <w:t xml:space="preserve">im Zeitraum </w:t>
      </w:r>
      <w:r w:rsidR="00663F48">
        <w:rPr>
          <w:rFonts w:asciiTheme="minorHAnsi" w:hAnsiTheme="minorHAnsi"/>
          <w:b/>
          <w:bCs/>
          <w:sz w:val="22"/>
          <w:szCs w:val="22"/>
        </w:rPr>
        <w:t xml:space="preserve">September </w:t>
      </w:r>
      <w:r>
        <w:rPr>
          <w:rFonts w:asciiTheme="minorHAnsi" w:hAnsiTheme="minorHAnsi"/>
          <w:b/>
          <w:bCs/>
          <w:sz w:val="22"/>
          <w:szCs w:val="22"/>
        </w:rPr>
        <w:t>2023 bis April 2024</w:t>
      </w:r>
      <w:r w:rsidRPr="00DC12EB">
        <w:rPr>
          <w:rFonts w:asciiTheme="minorHAnsi" w:hAnsiTheme="minorHAnsi"/>
          <w:sz w:val="22"/>
          <w:szCs w:val="22"/>
        </w:rPr>
        <w:t xml:space="preserve"> einzureichen. </w:t>
      </w:r>
    </w:p>
    <w:p w14:paraId="7EB09CBA" w14:textId="77777777" w:rsidR="00DC12EB" w:rsidRPr="00DC12EB" w:rsidRDefault="00DC12EB" w:rsidP="00DC12EB">
      <w:pPr>
        <w:jc w:val="both"/>
        <w:rPr>
          <w:rFonts w:asciiTheme="minorHAnsi" w:hAnsiTheme="minorHAnsi"/>
          <w:sz w:val="22"/>
          <w:szCs w:val="22"/>
        </w:rPr>
      </w:pPr>
    </w:p>
    <w:p w14:paraId="4BE8262C" w14:textId="27C5A200" w:rsidR="00DC12EB" w:rsidRPr="00DC12EB" w:rsidRDefault="00DC12EB" w:rsidP="00DC12EB">
      <w:pPr>
        <w:jc w:val="both"/>
        <w:rPr>
          <w:rFonts w:asciiTheme="minorHAnsi" w:hAnsiTheme="minorHAnsi"/>
          <w:sz w:val="22"/>
          <w:szCs w:val="22"/>
        </w:rPr>
      </w:pPr>
      <w:r w:rsidRPr="00DC12EB">
        <w:rPr>
          <w:rFonts w:asciiTheme="minorHAnsi" w:hAnsiTheme="minorHAnsi"/>
          <w:sz w:val="22"/>
          <w:szCs w:val="22"/>
        </w:rPr>
        <w:t>Im Auftrag des Programmsteuerungsausschusses (PSA) rufen wir insbesondere dazu auf,</w:t>
      </w:r>
      <w:r w:rsidRPr="00DC12EB">
        <w:rPr>
          <w:rFonts w:asciiTheme="minorHAnsi" w:hAnsiTheme="minorHAnsi"/>
          <w:b/>
          <w:bCs/>
          <w:sz w:val="22"/>
          <w:szCs w:val="22"/>
        </w:rPr>
        <w:t xml:space="preserve"> Interessensbekundungen für </w:t>
      </w:r>
      <w:r w:rsidR="000614FE">
        <w:rPr>
          <w:rFonts w:asciiTheme="minorHAnsi" w:hAnsiTheme="minorHAnsi"/>
          <w:b/>
          <w:bCs/>
          <w:sz w:val="22"/>
          <w:szCs w:val="22"/>
        </w:rPr>
        <w:t xml:space="preserve">PK </w:t>
      </w:r>
      <w:r w:rsidRPr="00DC12EB">
        <w:rPr>
          <w:rFonts w:asciiTheme="minorHAnsi" w:hAnsiTheme="minorHAnsi"/>
          <w:b/>
          <w:bCs/>
          <w:sz w:val="22"/>
          <w:szCs w:val="22"/>
        </w:rPr>
        <w:t xml:space="preserve">in den Regionen </w:t>
      </w:r>
      <w:r w:rsidRPr="00663F48">
        <w:rPr>
          <w:rFonts w:asciiTheme="minorHAnsi" w:hAnsiTheme="minorHAnsi"/>
          <w:b/>
          <w:bCs/>
          <w:sz w:val="22"/>
          <w:szCs w:val="22"/>
        </w:rPr>
        <w:t xml:space="preserve">westliches Afrika, südliches Südamerika und für </w:t>
      </w:r>
      <w:r w:rsidRPr="002D35BA">
        <w:rPr>
          <w:rFonts w:asciiTheme="minorHAnsi" w:hAnsiTheme="minorHAnsi"/>
          <w:b/>
          <w:bCs/>
          <w:sz w:val="22"/>
          <w:szCs w:val="22"/>
        </w:rPr>
        <w:t>Deutschland abzugeb</w:t>
      </w:r>
      <w:r w:rsidRPr="00DC12EB">
        <w:rPr>
          <w:rFonts w:asciiTheme="minorHAnsi" w:hAnsiTheme="minorHAnsi"/>
          <w:b/>
          <w:bCs/>
          <w:sz w:val="22"/>
          <w:szCs w:val="22"/>
        </w:rPr>
        <w:t>en,</w:t>
      </w:r>
      <w:r w:rsidRPr="00DC12EB">
        <w:rPr>
          <w:rFonts w:asciiTheme="minorHAnsi" w:hAnsiTheme="minorHAnsi"/>
          <w:sz w:val="22"/>
          <w:szCs w:val="22"/>
        </w:rPr>
        <w:t xml:space="preserve"> da</w:t>
      </w:r>
      <w:r w:rsidRPr="00DC12EB">
        <w:rPr>
          <w:rFonts w:asciiTheme="minorHAnsi" w:hAnsiTheme="minorHAnsi"/>
          <w:b/>
          <w:bCs/>
          <w:sz w:val="22"/>
          <w:szCs w:val="22"/>
        </w:rPr>
        <w:t xml:space="preserve"> </w:t>
      </w:r>
      <w:r w:rsidRPr="00DC12EB">
        <w:rPr>
          <w:rFonts w:asciiTheme="minorHAnsi" w:hAnsiTheme="minorHAnsi"/>
          <w:sz w:val="22"/>
          <w:szCs w:val="22"/>
        </w:rPr>
        <w:t>hier bislang erst wenige Partnerkonferenzen stattgefunden haben. Interessensbekundungen für diese Regionen werden bevorzugt ausgewählt.</w:t>
      </w:r>
      <w:r>
        <w:rPr>
          <w:rFonts w:asciiTheme="minorHAnsi" w:hAnsiTheme="minorHAnsi"/>
          <w:sz w:val="22"/>
          <w:szCs w:val="22"/>
        </w:rPr>
        <w:t xml:space="preserve"> </w:t>
      </w:r>
      <w:r w:rsidR="00AE03EB" w:rsidRPr="00971C3C">
        <w:rPr>
          <w:rFonts w:asciiTheme="minorHAnsi" w:hAnsiTheme="minorHAnsi"/>
          <w:b/>
          <w:sz w:val="22"/>
          <w:szCs w:val="22"/>
        </w:rPr>
        <w:t xml:space="preserve">Ganz besonders freuen wir uns über eine Interessensbekundung </w:t>
      </w:r>
      <w:r w:rsidR="009233C3" w:rsidRPr="00971C3C">
        <w:rPr>
          <w:rFonts w:asciiTheme="minorHAnsi" w:hAnsiTheme="minorHAnsi"/>
          <w:b/>
          <w:sz w:val="22"/>
          <w:szCs w:val="22"/>
        </w:rPr>
        <w:t xml:space="preserve">zur Ausrichtung einer </w:t>
      </w:r>
      <w:r w:rsidR="00AE03EB" w:rsidRPr="00971C3C">
        <w:rPr>
          <w:rFonts w:asciiTheme="minorHAnsi" w:hAnsiTheme="minorHAnsi"/>
          <w:b/>
          <w:sz w:val="22"/>
          <w:szCs w:val="22"/>
        </w:rPr>
        <w:t xml:space="preserve">PK im </w:t>
      </w:r>
      <w:r w:rsidR="006E162D">
        <w:rPr>
          <w:rFonts w:asciiTheme="minorHAnsi" w:hAnsiTheme="minorHAnsi"/>
          <w:b/>
          <w:sz w:val="22"/>
          <w:szCs w:val="22"/>
        </w:rPr>
        <w:t>September/Oktober</w:t>
      </w:r>
      <w:r w:rsidR="00AE03EB" w:rsidRPr="00971C3C">
        <w:rPr>
          <w:rFonts w:asciiTheme="minorHAnsi" w:hAnsiTheme="minorHAnsi"/>
          <w:b/>
          <w:sz w:val="22"/>
          <w:szCs w:val="22"/>
        </w:rPr>
        <w:t xml:space="preserve"> 2023 in Berlin, </w:t>
      </w:r>
      <w:r w:rsidR="00AE03EB" w:rsidRPr="006E162D">
        <w:rPr>
          <w:rFonts w:asciiTheme="minorHAnsi" w:hAnsiTheme="minorHAnsi"/>
          <w:sz w:val="22"/>
          <w:szCs w:val="22"/>
        </w:rPr>
        <w:t>da</w:t>
      </w:r>
      <w:r w:rsidR="00AE03EB" w:rsidRPr="00971C3C">
        <w:rPr>
          <w:rFonts w:asciiTheme="minorHAnsi" w:hAnsiTheme="minorHAnsi"/>
          <w:b/>
          <w:sz w:val="22"/>
          <w:szCs w:val="22"/>
        </w:rPr>
        <w:t xml:space="preserve"> </w:t>
      </w:r>
      <w:r w:rsidR="00AE03EB" w:rsidRPr="00F90FDC">
        <w:rPr>
          <w:rFonts w:asciiTheme="minorHAnsi" w:hAnsiTheme="minorHAnsi"/>
          <w:sz w:val="22"/>
          <w:szCs w:val="22"/>
        </w:rPr>
        <w:t>es die Idee gibt,</w:t>
      </w:r>
      <w:r w:rsidR="00AE03EB" w:rsidRPr="00971C3C">
        <w:rPr>
          <w:rFonts w:asciiTheme="minorHAnsi" w:hAnsiTheme="minorHAnsi"/>
          <w:b/>
          <w:sz w:val="22"/>
          <w:szCs w:val="22"/>
        </w:rPr>
        <w:t xml:space="preserve"> eine weltwärts-Jubiläumsfeier (15 Jahre weltwärts, 10 Jahre Süd-Nord) </w:t>
      </w:r>
      <w:r w:rsidR="00663F48" w:rsidRPr="00971C3C">
        <w:rPr>
          <w:rFonts w:asciiTheme="minorHAnsi" w:hAnsiTheme="minorHAnsi"/>
          <w:b/>
          <w:sz w:val="22"/>
          <w:szCs w:val="22"/>
        </w:rPr>
        <w:t xml:space="preserve">an die PK </w:t>
      </w:r>
      <w:r w:rsidR="00AE03EB" w:rsidRPr="00971C3C">
        <w:rPr>
          <w:rFonts w:asciiTheme="minorHAnsi" w:hAnsiTheme="minorHAnsi"/>
          <w:b/>
          <w:sz w:val="22"/>
          <w:szCs w:val="22"/>
        </w:rPr>
        <w:t>zu</w:t>
      </w:r>
      <w:r w:rsidR="00663F48" w:rsidRPr="00971C3C">
        <w:rPr>
          <w:rFonts w:asciiTheme="minorHAnsi" w:hAnsiTheme="minorHAnsi"/>
          <w:b/>
          <w:sz w:val="22"/>
          <w:szCs w:val="22"/>
        </w:rPr>
        <w:t xml:space="preserve"> </w:t>
      </w:r>
      <w:r w:rsidR="00AE03EB" w:rsidRPr="00971C3C">
        <w:rPr>
          <w:rFonts w:asciiTheme="minorHAnsi" w:hAnsiTheme="minorHAnsi"/>
          <w:b/>
          <w:sz w:val="22"/>
          <w:szCs w:val="22"/>
        </w:rPr>
        <w:t>knüpfen.</w:t>
      </w:r>
      <w:r w:rsidR="00AE03EB" w:rsidRPr="00971C3C">
        <w:rPr>
          <w:rFonts w:asciiTheme="minorHAnsi" w:hAnsiTheme="minorHAnsi"/>
          <w:sz w:val="22"/>
          <w:szCs w:val="22"/>
        </w:rPr>
        <w:t xml:space="preserve"> </w:t>
      </w:r>
      <w:r w:rsidRPr="00971C3C">
        <w:rPr>
          <w:rFonts w:asciiTheme="minorHAnsi" w:hAnsiTheme="minorHAnsi"/>
          <w:sz w:val="22"/>
          <w:szCs w:val="22"/>
        </w:rPr>
        <w:t>Darüber hinaus können Sie natürlich gerne auch Interesse</w:t>
      </w:r>
      <w:r w:rsidR="00923A10" w:rsidRPr="00971C3C">
        <w:rPr>
          <w:rFonts w:asciiTheme="minorHAnsi" w:hAnsiTheme="minorHAnsi"/>
          <w:sz w:val="22"/>
          <w:szCs w:val="22"/>
        </w:rPr>
        <w:t>nsbekundungen</w:t>
      </w:r>
      <w:r w:rsidR="00923A10">
        <w:rPr>
          <w:rFonts w:asciiTheme="minorHAnsi" w:hAnsiTheme="minorHAnsi"/>
          <w:sz w:val="22"/>
          <w:szCs w:val="22"/>
        </w:rPr>
        <w:t xml:space="preserve"> für andere Länder/</w:t>
      </w:r>
      <w:r w:rsidRPr="00DC12EB">
        <w:rPr>
          <w:rFonts w:asciiTheme="minorHAnsi" w:hAnsiTheme="minorHAnsi"/>
          <w:sz w:val="22"/>
          <w:szCs w:val="22"/>
        </w:rPr>
        <w:t>Regionen einreichen.</w:t>
      </w:r>
    </w:p>
    <w:p w14:paraId="240D522F" w14:textId="77777777" w:rsidR="00DC12EB" w:rsidRPr="00DC12EB" w:rsidRDefault="00DC12EB" w:rsidP="00DC12EB">
      <w:pPr>
        <w:jc w:val="both"/>
        <w:rPr>
          <w:rFonts w:asciiTheme="minorHAnsi" w:hAnsiTheme="minorHAnsi"/>
          <w:sz w:val="22"/>
          <w:szCs w:val="22"/>
        </w:rPr>
      </w:pPr>
      <w:bookmarkStart w:id="0" w:name="_GoBack"/>
      <w:bookmarkEnd w:id="0"/>
    </w:p>
    <w:p w14:paraId="03957EC3" w14:textId="77777777" w:rsidR="00971C3C" w:rsidRPr="00971C3C" w:rsidRDefault="00DC12EB" w:rsidP="000751A4">
      <w:pPr>
        <w:jc w:val="both"/>
        <w:rPr>
          <w:rFonts w:asciiTheme="minorHAnsi" w:hAnsiTheme="minorHAnsi"/>
          <w:sz w:val="22"/>
          <w:szCs w:val="22"/>
        </w:rPr>
      </w:pPr>
      <w:r>
        <w:rPr>
          <w:rFonts w:asciiTheme="minorHAnsi" w:hAnsiTheme="minorHAnsi"/>
          <w:sz w:val="22"/>
          <w:szCs w:val="22"/>
        </w:rPr>
        <w:t>Seit 2012 wurden bereits 35</w:t>
      </w:r>
      <w:r w:rsidRPr="00DC12EB">
        <w:rPr>
          <w:rFonts w:asciiTheme="minorHAnsi" w:hAnsiTheme="minorHAnsi"/>
          <w:sz w:val="22"/>
          <w:szCs w:val="22"/>
        </w:rPr>
        <w:t xml:space="preserve"> trägerübergreifende Partnerkonferenzen für das Gemeinschaftswerk weltwärts umgesetzt. Die Konferenzen werden durch mindestens zwei Organisationen – mindestens eine Partnerorganisation im Konferenzland und eine deutsche Trägerorganisation – ausgerichtet und im Rahmen einer zu 100 % geförderten Programmbegleitmaßnahme finanziert. </w:t>
      </w:r>
      <w:r w:rsidR="002D35BA">
        <w:rPr>
          <w:rFonts w:asciiTheme="minorHAnsi" w:hAnsiTheme="minorHAnsi"/>
          <w:sz w:val="22"/>
          <w:szCs w:val="22"/>
        </w:rPr>
        <w:t>Z</w:t>
      </w:r>
      <w:r w:rsidR="00AE03EB">
        <w:rPr>
          <w:rFonts w:asciiTheme="minorHAnsi" w:hAnsiTheme="minorHAnsi"/>
          <w:sz w:val="22"/>
          <w:szCs w:val="22"/>
        </w:rPr>
        <w:t xml:space="preserve">usätzliches Personal zur Organisation und Ausrichtung der PK </w:t>
      </w:r>
      <w:r w:rsidR="002D35BA">
        <w:rPr>
          <w:rFonts w:asciiTheme="minorHAnsi" w:hAnsiTheme="minorHAnsi"/>
          <w:sz w:val="22"/>
          <w:szCs w:val="22"/>
        </w:rPr>
        <w:t xml:space="preserve">kann </w:t>
      </w:r>
      <w:r w:rsidR="00663F48">
        <w:rPr>
          <w:rFonts w:asciiTheme="minorHAnsi" w:hAnsiTheme="minorHAnsi"/>
          <w:sz w:val="22"/>
          <w:szCs w:val="22"/>
        </w:rPr>
        <w:t>beantragt</w:t>
      </w:r>
      <w:r w:rsidR="00AE03EB">
        <w:rPr>
          <w:rFonts w:asciiTheme="minorHAnsi" w:hAnsiTheme="minorHAnsi"/>
          <w:sz w:val="22"/>
          <w:szCs w:val="22"/>
        </w:rPr>
        <w:t xml:space="preserve"> werden. </w:t>
      </w:r>
      <w:r w:rsidRPr="00DC12EB">
        <w:rPr>
          <w:rFonts w:asciiTheme="minorHAnsi" w:hAnsiTheme="minorHAnsi"/>
          <w:sz w:val="22"/>
          <w:szCs w:val="22"/>
        </w:rPr>
        <w:t xml:space="preserve">Konferenzort und -zeit schlagen die ausrichtenden Organisationen </w:t>
      </w:r>
      <w:r>
        <w:rPr>
          <w:rFonts w:asciiTheme="minorHAnsi" w:hAnsiTheme="minorHAnsi"/>
          <w:sz w:val="22"/>
          <w:szCs w:val="22"/>
        </w:rPr>
        <w:t xml:space="preserve">in der Regel </w:t>
      </w:r>
      <w:r w:rsidRPr="00DC12EB">
        <w:rPr>
          <w:rFonts w:asciiTheme="minorHAnsi" w:hAnsiTheme="minorHAnsi"/>
          <w:sz w:val="22"/>
          <w:szCs w:val="22"/>
        </w:rPr>
        <w:t>vor. Der Zeitraum sollte so gewählt werden, dass deutsche Trägerorganisationen die Konferenzteilnahme mögl</w:t>
      </w:r>
      <w:r w:rsidR="00E67C79">
        <w:rPr>
          <w:rFonts w:asciiTheme="minorHAnsi" w:hAnsiTheme="minorHAnsi"/>
          <w:sz w:val="22"/>
          <w:szCs w:val="22"/>
        </w:rPr>
        <w:t>ichst mit Zwischenseminaren und/</w:t>
      </w:r>
      <w:r w:rsidRPr="00DC12EB">
        <w:rPr>
          <w:rFonts w:asciiTheme="minorHAnsi" w:hAnsiTheme="minorHAnsi"/>
          <w:sz w:val="22"/>
          <w:szCs w:val="22"/>
        </w:rPr>
        <w:t>oder Partnerbesuchen verbinden können.</w:t>
      </w:r>
      <w:r w:rsidR="000614FE">
        <w:rPr>
          <w:rFonts w:asciiTheme="minorHAnsi" w:hAnsiTheme="minorHAnsi"/>
          <w:sz w:val="22"/>
          <w:szCs w:val="22"/>
        </w:rPr>
        <w:t xml:space="preserve"> </w:t>
      </w:r>
      <w:r w:rsidR="00971C3C" w:rsidRPr="00971C3C">
        <w:rPr>
          <w:rFonts w:asciiTheme="minorHAnsi" w:hAnsiTheme="minorHAnsi"/>
          <w:sz w:val="22"/>
          <w:szCs w:val="22"/>
        </w:rPr>
        <w:t>Wir bieten Ihnen insbesondere in Zeiten der Covid-19-Pandemie unsere volle Unterstützung und stehen Ihnen beratend zur Seite.</w:t>
      </w:r>
    </w:p>
    <w:p w14:paraId="332AC7C1" w14:textId="70533C13" w:rsidR="00DC12EB" w:rsidRPr="00DC12EB" w:rsidRDefault="00DC12EB" w:rsidP="000751A4">
      <w:pPr>
        <w:jc w:val="both"/>
        <w:rPr>
          <w:rFonts w:asciiTheme="minorHAnsi" w:hAnsiTheme="minorHAnsi"/>
          <w:sz w:val="22"/>
          <w:szCs w:val="22"/>
        </w:rPr>
      </w:pPr>
    </w:p>
    <w:p w14:paraId="0B3E1467" w14:textId="77777777" w:rsidR="00DC12EB" w:rsidRPr="00DC12EB" w:rsidRDefault="00DC12EB" w:rsidP="000751A4">
      <w:pPr>
        <w:jc w:val="both"/>
        <w:rPr>
          <w:rFonts w:asciiTheme="minorHAnsi" w:hAnsiTheme="minorHAnsi"/>
          <w:sz w:val="22"/>
          <w:szCs w:val="22"/>
        </w:rPr>
      </w:pPr>
      <w:r w:rsidRPr="00DC12EB">
        <w:rPr>
          <w:rFonts w:asciiTheme="minorHAnsi" w:hAnsiTheme="minorHAnsi"/>
          <w:sz w:val="22"/>
          <w:szCs w:val="22"/>
        </w:rPr>
        <w:t>Anbei senden wir Ihnen Informationen und Unterlagen für die Abgabe von Interessensbekundungen. Zur Abstimmung mit Ihren Partnerorganisationen finden Sie alle Dokumente in den Sprachen Deutsch, Englisch, Französisch und Spanisch, die Sie gerne an Ihre Partnerorganisationen weiterleiten können:</w:t>
      </w:r>
    </w:p>
    <w:p w14:paraId="67A16C5D" w14:textId="77777777" w:rsidR="00DC12EB" w:rsidRPr="00DC12EB" w:rsidRDefault="00DC12EB" w:rsidP="00DC12EB">
      <w:pPr>
        <w:rPr>
          <w:rFonts w:asciiTheme="minorHAnsi" w:hAnsiTheme="minorHAnsi"/>
          <w:sz w:val="22"/>
          <w:szCs w:val="22"/>
        </w:rPr>
      </w:pPr>
    </w:p>
    <w:p w14:paraId="0C7499B2" w14:textId="42723AA8" w:rsidR="00DC12EB" w:rsidRPr="00F90FDC" w:rsidRDefault="00DC12EB" w:rsidP="00F90FDC">
      <w:pPr>
        <w:numPr>
          <w:ilvl w:val="0"/>
          <w:numId w:val="1"/>
        </w:numPr>
        <w:contextualSpacing/>
        <w:jc w:val="both"/>
        <w:rPr>
          <w:rFonts w:asciiTheme="minorHAnsi" w:hAnsiTheme="minorHAnsi"/>
          <w:sz w:val="22"/>
          <w:szCs w:val="22"/>
        </w:rPr>
      </w:pPr>
      <w:r w:rsidRPr="00DC12EB">
        <w:rPr>
          <w:rFonts w:asciiTheme="minorHAnsi" w:hAnsiTheme="minorHAnsi"/>
          <w:sz w:val="22"/>
          <w:szCs w:val="22"/>
        </w:rPr>
        <w:t>Auf Seite 2 in dem Dokument „</w:t>
      </w:r>
      <w:r w:rsidR="009844C7" w:rsidRPr="009844C7">
        <w:rPr>
          <w:rFonts w:asciiTheme="minorHAnsi" w:hAnsiTheme="minorHAnsi"/>
          <w:sz w:val="22"/>
          <w:szCs w:val="22"/>
        </w:rPr>
        <w:t>Ausschreibung Interessensbekundung Partnerkonferenzen 2023</w:t>
      </w:r>
      <w:r w:rsidR="00294F30">
        <w:rPr>
          <w:rFonts w:asciiTheme="minorHAnsi" w:hAnsiTheme="minorHAnsi"/>
          <w:sz w:val="22"/>
          <w:szCs w:val="22"/>
        </w:rPr>
        <w:t>_</w:t>
      </w:r>
      <w:r w:rsidR="009844C7" w:rsidRPr="009844C7">
        <w:rPr>
          <w:rFonts w:asciiTheme="minorHAnsi" w:hAnsiTheme="minorHAnsi"/>
          <w:sz w:val="22"/>
          <w:szCs w:val="22"/>
        </w:rPr>
        <w:t>24</w:t>
      </w:r>
      <w:r w:rsidRPr="00DC12EB">
        <w:rPr>
          <w:rFonts w:asciiTheme="minorHAnsi" w:hAnsiTheme="minorHAnsi"/>
          <w:sz w:val="22"/>
          <w:szCs w:val="22"/>
        </w:rPr>
        <w:t xml:space="preserve">“ finden Sie den </w:t>
      </w:r>
      <w:r w:rsidRPr="009844C7">
        <w:rPr>
          <w:rFonts w:asciiTheme="minorHAnsi" w:hAnsiTheme="minorHAnsi"/>
          <w:b/>
          <w:sz w:val="22"/>
          <w:szCs w:val="22"/>
        </w:rPr>
        <w:t>Fragebogen</w:t>
      </w:r>
      <w:r w:rsidRPr="009844C7">
        <w:rPr>
          <w:rFonts w:asciiTheme="minorHAnsi" w:hAnsiTheme="minorHAnsi"/>
          <w:sz w:val="22"/>
          <w:szCs w:val="22"/>
        </w:rPr>
        <w:t xml:space="preserve"> zur Interessensbekundung.</w:t>
      </w:r>
    </w:p>
    <w:p w14:paraId="567CDC97" w14:textId="57A100A5" w:rsidR="00DC12EB" w:rsidRPr="00F90FDC" w:rsidRDefault="00DC12EB" w:rsidP="00DC12EB">
      <w:pPr>
        <w:numPr>
          <w:ilvl w:val="0"/>
          <w:numId w:val="1"/>
        </w:numPr>
        <w:contextualSpacing/>
        <w:jc w:val="both"/>
        <w:rPr>
          <w:rFonts w:asciiTheme="minorHAnsi" w:hAnsiTheme="minorHAnsi"/>
          <w:sz w:val="22"/>
          <w:szCs w:val="22"/>
          <w:lang w:eastAsia="en-US"/>
        </w:rPr>
      </w:pPr>
      <w:r w:rsidRPr="00DC12EB">
        <w:rPr>
          <w:rFonts w:asciiTheme="minorHAnsi" w:hAnsiTheme="minorHAnsi"/>
          <w:sz w:val="22"/>
          <w:szCs w:val="22"/>
        </w:rPr>
        <w:t xml:space="preserve">Ab Seite 3 finden Sie eine </w:t>
      </w:r>
      <w:r w:rsidRPr="00DC12EB">
        <w:rPr>
          <w:rFonts w:asciiTheme="minorHAnsi" w:hAnsiTheme="minorHAnsi"/>
          <w:b/>
          <w:bCs/>
          <w:sz w:val="22"/>
          <w:szCs w:val="22"/>
        </w:rPr>
        <w:t>Übersicht über die trägerübergreifenden Partnerkonferenzen</w:t>
      </w:r>
      <w:r w:rsidRPr="00DC12EB">
        <w:rPr>
          <w:rFonts w:asciiTheme="minorHAnsi" w:hAnsiTheme="minorHAnsi"/>
          <w:sz w:val="22"/>
          <w:szCs w:val="22"/>
        </w:rPr>
        <w:t xml:space="preserve">, die seit 2012 für das Gemeinschaftswerk weltwärts ausgerichtet wurden, inklusive der für </w:t>
      </w:r>
      <w:r w:rsidR="00D7572E">
        <w:rPr>
          <w:rFonts w:asciiTheme="minorHAnsi" w:hAnsiTheme="minorHAnsi"/>
          <w:sz w:val="22"/>
          <w:szCs w:val="22"/>
        </w:rPr>
        <w:t>den Zyklus 2022/23</w:t>
      </w:r>
      <w:r w:rsidRPr="00DC12EB">
        <w:rPr>
          <w:rFonts w:asciiTheme="minorHAnsi" w:hAnsiTheme="minorHAnsi"/>
          <w:sz w:val="22"/>
          <w:szCs w:val="22"/>
        </w:rPr>
        <w:t xml:space="preserve"> bereits geplanten Partnerkonferenzen. </w:t>
      </w:r>
    </w:p>
    <w:p w14:paraId="0F27772F" w14:textId="77777777" w:rsidR="004D7776" w:rsidRDefault="00DC12EB" w:rsidP="004D7776">
      <w:pPr>
        <w:numPr>
          <w:ilvl w:val="0"/>
          <w:numId w:val="1"/>
        </w:numPr>
        <w:contextualSpacing/>
        <w:jc w:val="both"/>
        <w:rPr>
          <w:rFonts w:asciiTheme="minorHAnsi" w:hAnsiTheme="minorHAnsi"/>
          <w:sz w:val="22"/>
          <w:szCs w:val="22"/>
        </w:rPr>
      </w:pPr>
      <w:r w:rsidRPr="004D7776">
        <w:rPr>
          <w:rFonts w:asciiTheme="minorHAnsi" w:hAnsiTheme="minorHAnsi"/>
          <w:sz w:val="22"/>
          <w:szCs w:val="22"/>
        </w:rPr>
        <w:t>Die Zielsetzung und Umsetzungsbedingungen entnehmen Sie bitte den „</w:t>
      </w:r>
      <w:r w:rsidRPr="004D7776">
        <w:rPr>
          <w:rFonts w:asciiTheme="minorHAnsi" w:hAnsiTheme="minorHAnsi"/>
          <w:b/>
          <w:bCs/>
          <w:sz w:val="22"/>
          <w:szCs w:val="22"/>
        </w:rPr>
        <w:t>Rahmenbedingungen für die Umsetzung von trägerübergreifenden Partnerkonferenzen im weltwärts-Programm</w:t>
      </w:r>
      <w:r w:rsidRPr="004D7776">
        <w:rPr>
          <w:rFonts w:asciiTheme="minorHAnsi" w:hAnsiTheme="minorHAnsi"/>
          <w:sz w:val="22"/>
          <w:szCs w:val="22"/>
        </w:rPr>
        <w:t xml:space="preserve">“, auf </w:t>
      </w:r>
      <w:hyperlink r:id="rId7" w:history="1">
        <w:r w:rsidRPr="004D7776">
          <w:rPr>
            <w:rStyle w:val="Hyperlink"/>
            <w:rFonts w:asciiTheme="minorHAnsi" w:hAnsiTheme="minorHAnsi"/>
            <w:sz w:val="22"/>
            <w:szCs w:val="22"/>
          </w:rPr>
          <w:t>unserer Homepage</w:t>
        </w:r>
      </w:hyperlink>
      <w:r w:rsidR="004D7776">
        <w:rPr>
          <w:rFonts w:asciiTheme="minorHAnsi" w:hAnsiTheme="minorHAnsi"/>
          <w:sz w:val="22"/>
          <w:szCs w:val="22"/>
        </w:rPr>
        <w:t>.</w:t>
      </w:r>
    </w:p>
    <w:p w14:paraId="7813EFE2" w14:textId="77777777" w:rsidR="00DC12EB" w:rsidRPr="004D7776" w:rsidRDefault="00DC12EB" w:rsidP="004D7776">
      <w:pPr>
        <w:contextualSpacing/>
        <w:jc w:val="both"/>
        <w:rPr>
          <w:rFonts w:asciiTheme="minorHAnsi" w:hAnsiTheme="minorHAnsi"/>
          <w:sz w:val="22"/>
          <w:szCs w:val="22"/>
        </w:rPr>
      </w:pPr>
      <w:r w:rsidRPr="004D7776">
        <w:rPr>
          <w:rFonts w:asciiTheme="minorHAnsi" w:hAnsiTheme="minorHAnsi"/>
          <w:sz w:val="22"/>
          <w:szCs w:val="22"/>
        </w:rPr>
        <w:t xml:space="preserve"> </w:t>
      </w:r>
    </w:p>
    <w:p w14:paraId="2FE69894" w14:textId="77777777" w:rsidR="00DC12EB" w:rsidRPr="00DC12EB" w:rsidRDefault="00DC12EB" w:rsidP="00DC12EB">
      <w:pPr>
        <w:jc w:val="both"/>
        <w:rPr>
          <w:rFonts w:asciiTheme="minorHAnsi" w:hAnsiTheme="minorHAnsi"/>
          <w:sz w:val="22"/>
          <w:szCs w:val="22"/>
        </w:rPr>
      </w:pPr>
      <w:r w:rsidRPr="00DC12EB">
        <w:rPr>
          <w:rFonts w:asciiTheme="minorHAnsi" w:hAnsiTheme="minorHAnsi"/>
          <w:sz w:val="22"/>
          <w:szCs w:val="22"/>
        </w:rPr>
        <w:t xml:space="preserve">Die ausgefüllte Interessensbekundung senden Sie bitte </w:t>
      </w:r>
      <w:r w:rsidRPr="002D35BA">
        <w:rPr>
          <w:rFonts w:asciiTheme="minorHAnsi" w:hAnsiTheme="minorHAnsi"/>
          <w:b/>
          <w:bCs/>
          <w:sz w:val="22"/>
          <w:szCs w:val="22"/>
        </w:rPr>
        <w:t>bis zum 14. August 2022</w:t>
      </w:r>
      <w:r w:rsidRPr="00DC12EB">
        <w:rPr>
          <w:rFonts w:asciiTheme="minorHAnsi" w:hAnsiTheme="minorHAnsi"/>
          <w:sz w:val="22"/>
          <w:szCs w:val="22"/>
        </w:rPr>
        <w:t xml:space="preserve"> an die Koordinierungsstelle weltwärts: </w:t>
      </w:r>
      <w:hyperlink r:id="rId8" w:history="1">
        <w:r w:rsidRPr="00DC12EB">
          <w:rPr>
            <w:rStyle w:val="Hyperlink"/>
            <w:rFonts w:asciiTheme="minorHAnsi" w:hAnsiTheme="minorHAnsi"/>
            <w:sz w:val="22"/>
            <w:szCs w:val="22"/>
          </w:rPr>
          <w:t>sekretariat@weltwaerts.de</w:t>
        </w:r>
      </w:hyperlink>
      <w:r w:rsidRPr="00DC12EB">
        <w:rPr>
          <w:rFonts w:asciiTheme="minorHAnsi" w:hAnsiTheme="minorHAnsi"/>
          <w:sz w:val="22"/>
          <w:szCs w:val="22"/>
        </w:rPr>
        <w:t xml:space="preserve">. </w:t>
      </w:r>
    </w:p>
    <w:p w14:paraId="3C7839C3" w14:textId="77777777" w:rsidR="00DC12EB" w:rsidRPr="00DC12EB" w:rsidRDefault="00DC12EB" w:rsidP="00DC12EB">
      <w:pPr>
        <w:jc w:val="both"/>
        <w:rPr>
          <w:rFonts w:asciiTheme="minorHAnsi" w:hAnsiTheme="minorHAnsi"/>
          <w:sz w:val="22"/>
          <w:szCs w:val="22"/>
        </w:rPr>
      </w:pPr>
    </w:p>
    <w:p w14:paraId="6B4CB911" w14:textId="773269F2" w:rsidR="00DC12EB" w:rsidRDefault="00DC12EB" w:rsidP="00DC12EB">
      <w:pPr>
        <w:jc w:val="both"/>
        <w:rPr>
          <w:rFonts w:asciiTheme="minorHAnsi" w:hAnsiTheme="minorHAnsi"/>
          <w:sz w:val="22"/>
          <w:szCs w:val="22"/>
        </w:rPr>
      </w:pPr>
      <w:r w:rsidRPr="00DC12EB">
        <w:rPr>
          <w:rFonts w:asciiTheme="minorHAnsi" w:hAnsiTheme="minorHAnsi"/>
          <w:sz w:val="22"/>
          <w:szCs w:val="22"/>
        </w:rPr>
        <w:t>Bei Rückfragen wenden Sie sich bitte an Natalie Tawamba Tessa in der Koordinierungsstelle weltwärts: Mail:</w:t>
      </w:r>
      <w:r w:rsidR="004D7776" w:rsidRPr="004D7776">
        <w:rPr>
          <w:rStyle w:val="Hyperlink"/>
          <w:rFonts w:asciiTheme="minorHAnsi" w:hAnsiTheme="minorHAnsi"/>
          <w:sz w:val="22"/>
          <w:szCs w:val="22"/>
          <w:u w:val="none"/>
        </w:rPr>
        <w:t xml:space="preserve"> </w:t>
      </w:r>
      <w:hyperlink r:id="rId9" w:history="1">
        <w:r w:rsidRPr="00DC12EB">
          <w:rPr>
            <w:rStyle w:val="Hyperlink"/>
            <w:rFonts w:asciiTheme="minorHAnsi" w:hAnsiTheme="minorHAnsi"/>
            <w:sz w:val="22"/>
            <w:szCs w:val="22"/>
          </w:rPr>
          <w:t>natalie.tawambatessa@engagement-global.de</w:t>
        </w:r>
      </w:hyperlink>
      <w:r w:rsidRPr="00DC12EB">
        <w:rPr>
          <w:rFonts w:asciiTheme="minorHAnsi" w:hAnsiTheme="minorHAnsi"/>
          <w:sz w:val="22"/>
          <w:szCs w:val="22"/>
        </w:rPr>
        <w:t>, Tel.</w:t>
      </w:r>
      <w:r w:rsidR="00923A10">
        <w:rPr>
          <w:rFonts w:asciiTheme="minorHAnsi" w:hAnsiTheme="minorHAnsi"/>
          <w:sz w:val="22"/>
          <w:szCs w:val="22"/>
        </w:rPr>
        <w:t>:</w:t>
      </w:r>
      <w:r w:rsidRPr="00DC12EB">
        <w:rPr>
          <w:rFonts w:asciiTheme="minorHAnsi" w:hAnsiTheme="minorHAnsi"/>
          <w:sz w:val="22"/>
          <w:szCs w:val="22"/>
        </w:rPr>
        <w:t xml:space="preserve"> +49 (0)228 20 717-</w:t>
      </w:r>
      <w:r w:rsidR="004D7776">
        <w:rPr>
          <w:rFonts w:asciiTheme="minorHAnsi" w:hAnsiTheme="minorHAnsi"/>
          <w:sz w:val="22"/>
          <w:szCs w:val="22"/>
        </w:rPr>
        <w:t>2</w:t>
      </w:r>
      <w:r w:rsidRPr="00DC12EB">
        <w:rPr>
          <w:rFonts w:asciiTheme="minorHAnsi" w:hAnsiTheme="minorHAnsi"/>
          <w:sz w:val="22"/>
          <w:szCs w:val="22"/>
        </w:rPr>
        <w:t>114</w:t>
      </w:r>
      <w:r w:rsidR="009233C3">
        <w:rPr>
          <w:rFonts w:asciiTheme="minorHAnsi" w:hAnsiTheme="minorHAnsi"/>
          <w:sz w:val="22"/>
          <w:szCs w:val="22"/>
        </w:rPr>
        <w:t>. Gerne können Sie bei Fragen auch</w:t>
      </w:r>
      <w:r>
        <w:rPr>
          <w:rFonts w:asciiTheme="minorHAnsi" w:hAnsiTheme="minorHAnsi"/>
          <w:sz w:val="22"/>
          <w:szCs w:val="22"/>
        </w:rPr>
        <w:t xml:space="preserve"> </w:t>
      </w:r>
      <w:r w:rsidRPr="00E67C79">
        <w:rPr>
          <w:rFonts w:asciiTheme="minorHAnsi" w:hAnsiTheme="minorHAnsi"/>
          <w:sz w:val="22"/>
          <w:szCs w:val="22"/>
        </w:rPr>
        <w:t>Cäcilie Raiser, zivilgesellschaftliche Ansprechperson für Partnerbeteiligung und Partnerkonferenzen</w:t>
      </w:r>
      <w:r w:rsidR="009233C3" w:rsidRPr="00E67C79">
        <w:rPr>
          <w:rFonts w:asciiTheme="minorHAnsi" w:hAnsiTheme="minorHAnsi"/>
          <w:sz w:val="22"/>
          <w:szCs w:val="22"/>
        </w:rPr>
        <w:t xml:space="preserve"> im PSA</w:t>
      </w:r>
      <w:r w:rsidR="00E67C79">
        <w:rPr>
          <w:rFonts w:asciiTheme="minorHAnsi" w:hAnsiTheme="minorHAnsi"/>
          <w:sz w:val="22"/>
          <w:szCs w:val="22"/>
        </w:rPr>
        <w:t xml:space="preserve">, </w:t>
      </w:r>
      <w:r w:rsidRPr="00E67C79">
        <w:rPr>
          <w:rFonts w:asciiTheme="minorHAnsi" w:hAnsiTheme="minorHAnsi"/>
          <w:sz w:val="22"/>
          <w:szCs w:val="22"/>
        </w:rPr>
        <w:t xml:space="preserve">Mail: </w:t>
      </w:r>
      <w:hyperlink r:id="rId10" w:history="1">
        <w:r w:rsidRPr="00E67C79">
          <w:rPr>
            <w:rStyle w:val="Hyperlink"/>
            <w:rFonts w:asciiTheme="minorHAnsi" w:hAnsiTheme="minorHAnsi"/>
            <w:sz w:val="22"/>
            <w:szCs w:val="22"/>
          </w:rPr>
          <w:t>caecilie.raiser@brot-fuer-die-welt.de</w:t>
        </w:r>
      </w:hyperlink>
      <w:r w:rsidRPr="00E67C79">
        <w:rPr>
          <w:rFonts w:asciiTheme="minorHAnsi" w:hAnsiTheme="minorHAnsi"/>
          <w:sz w:val="22"/>
          <w:szCs w:val="22"/>
        </w:rPr>
        <w:t>, Tel.</w:t>
      </w:r>
      <w:r w:rsidR="00923A10">
        <w:rPr>
          <w:rFonts w:asciiTheme="minorHAnsi" w:hAnsiTheme="minorHAnsi"/>
          <w:sz w:val="22"/>
          <w:szCs w:val="22"/>
        </w:rPr>
        <w:t>:</w:t>
      </w:r>
      <w:r w:rsidRPr="00E67C79">
        <w:rPr>
          <w:rFonts w:asciiTheme="minorHAnsi" w:hAnsiTheme="minorHAnsi"/>
          <w:sz w:val="22"/>
          <w:szCs w:val="22"/>
        </w:rPr>
        <w:t xml:space="preserve"> +49 (0)30 - 652 111 357</w:t>
      </w:r>
      <w:r w:rsidR="00E67C79">
        <w:rPr>
          <w:rFonts w:asciiTheme="minorHAnsi" w:hAnsiTheme="minorHAnsi"/>
          <w:sz w:val="22"/>
          <w:szCs w:val="22"/>
        </w:rPr>
        <w:t>,</w:t>
      </w:r>
      <w:r w:rsidR="009233C3" w:rsidRPr="00E67C79">
        <w:rPr>
          <w:rFonts w:asciiTheme="minorHAnsi" w:hAnsiTheme="minorHAnsi"/>
          <w:sz w:val="22"/>
          <w:szCs w:val="22"/>
        </w:rPr>
        <w:t xml:space="preserve"> kontaktieren</w:t>
      </w:r>
      <w:r w:rsidRPr="00E67C79">
        <w:rPr>
          <w:rFonts w:asciiTheme="minorHAnsi" w:hAnsiTheme="minorHAnsi"/>
          <w:sz w:val="22"/>
          <w:szCs w:val="22"/>
        </w:rPr>
        <w:t xml:space="preserve"> oder die/den Vertreter/in Ihres Interessensverbundes im PSA.</w:t>
      </w:r>
    </w:p>
    <w:p w14:paraId="64175DCD" w14:textId="6F766919" w:rsidR="00971C3C" w:rsidRDefault="00971C3C" w:rsidP="00DC12EB">
      <w:pPr>
        <w:jc w:val="both"/>
        <w:rPr>
          <w:rFonts w:asciiTheme="minorHAnsi" w:hAnsiTheme="minorHAnsi"/>
          <w:sz w:val="22"/>
          <w:szCs w:val="22"/>
        </w:rPr>
      </w:pPr>
    </w:p>
    <w:p w14:paraId="0E8A52A0" w14:textId="77777777" w:rsidR="00971C3C" w:rsidRPr="00971C3C" w:rsidRDefault="00971C3C" w:rsidP="00971C3C">
      <w:pPr>
        <w:rPr>
          <w:rFonts w:asciiTheme="minorHAnsi" w:hAnsiTheme="minorHAnsi"/>
          <w:sz w:val="22"/>
          <w:szCs w:val="22"/>
        </w:rPr>
      </w:pPr>
      <w:r w:rsidRPr="00971C3C">
        <w:rPr>
          <w:rFonts w:asciiTheme="minorHAnsi" w:hAnsiTheme="minorHAnsi"/>
          <w:sz w:val="22"/>
          <w:szCs w:val="22"/>
        </w:rPr>
        <w:t>Mit freundlichen Grüßen</w:t>
      </w:r>
    </w:p>
    <w:p w14:paraId="25B821E3" w14:textId="313EDF1C" w:rsidR="008207F9" w:rsidRDefault="00971C3C" w:rsidP="00971C3C">
      <w:pPr>
        <w:jc w:val="both"/>
        <w:rPr>
          <w:rFonts w:asciiTheme="minorHAnsi" w:hAnsiTheme="minorHAnsi"/>
          <w:sz w:val="22"/>
          <w:szCs w:val="22"/>
        </w:rPr>
      </w:pPr>
      <w:r w:rsidRPr="00971C3C">
        <w:rPr>
          <w:rFonts w:asciiTheme="minorHAnsi" w:hAnsiTheme="minorHAnsi"/>
          <w:sz w:val="22"/>
          <w:szCs w:val="22"/>
        </w:rPr>
        <w:t>Ihre Koordinierungsstelle weltwärts</w:t>
      </w:r>
      <w:r w:rsidR="008207F9">
        <w:rPr>
          <w:rFonts w:asciiTheme="minorHAnsi" w:hAnsiTheme="minorHAnsi"/>
          <w:sz w:val="22"/>
          <w:szCs w:val="22"/>
        </w:rPr>
        <w:br w:type="page"/>
      </w:r>
    </w:p>
    <w:p w14:paraId="23F8DA68" w14:textId="77777777" w:rsidR="004D7776" w:rsidRDefault="004D7776" w:rsidP="008207F9">
      <w:pPr>
        <w:jc w:val="center"/>
        <w:rPr>
          <w:rFonts w:asciiTheme="minorHAnsi" w:hAnsiTheme="minorHAnsi"/>
          <w:b/>
          <w:sz w:val="28"/>
          <w:szCs w:val="28"/>
        </w:rPr>
      </w:pPr>
    </w:p>
    <w:p w14:paraId="1CDF9290" w14:textId="29518F84" w:rsidR="008207F9" w:rsidRPr="004D7776" w:rsidRDefault="008207F9" w:rsidP="008207F9">
      <w:pPr>
        <w:jc w:val="center"/>
        <w:rPr>
          <w:rFonts w:asciiTheme="minorHAnsi" w:hAnsiTheme="minorHAnsi"/>
          <w:b/>
          <w:sz w:val="28"/>
          <w:szCs w:val="28"/>
        </w:rPr>
      </w:pPr>
      <w:r w:rsidRPr="004D7776">
        <w:rPr>
          <w:rFonts w:asciiTheme="minorHAnsi" w:hAnsiTheme="minorHAnsi"/>
          <w:b/>
          <w:sz w:val="28"/>
          <w:szCs w:val="28"/>
        </w:rPr>
        <w:t xml:space="preserve">Interessensbekundung zur Umsetzung einer trägerübergreifenden Partnerkonferenz zwischen </w:t>
      </w:r>
      <w:r w:rsidR="006E162D">
        <w:rPr>
          <w:rFonts w:asciiTheme="minorHAnsi" w:hAnsiTheme="minorHAnsi"/>
          <w:b/>
          <w:sz w:val="28"/>
          <w:szCs w:val="28"/>
        </w:rPr>
        <w:t>September</w:t>
      </w:r>
      <w:r w:rsidRPr="004D7776">
        <w:rPr>
          <w:rFonts w:asciiTheme="minorHAnsi" w:hAnsiTheme="minorHAnsi"/>
          <w:b/>
          <w:sz w:val="28"/>
          <w:szCs w:val="28"/>
        </w:rPr>
        <w:t xml:space="preserve"> 202</w:t>
      </w:r>
      <w:r w:rsidR="00E165A1" w:rsidRPr="004D7776">
        <w:rPr>
          <w:rFonts w:asciiTheme="minorHAnsi" w:hAnsiTheme="minorHAnsi"/>
          <w:b/>
          <w:sz w:val="28"/>
          <w:szCs w:val="28"/>
        </w:rPr>
        <w:t>3</w:t>
      </w:r>
      <w:r w:rsidRPr="004D7776">
        <w:rPr>
          <w:rFonts w:asciiTheme="minorHAnsi" w:hAnsiTheme="minorHAnsi"/>
          <w:b/>
          <w:sz w:val="28"/>
          <w:szCs w:val="28"/>
        </w:rPr>
        <w:t xml:space="preserve"> und </w:t>
      </w:r>
      <w:r w:rsidR="006E162D">
        <w:rPr>
          <w:rFonts w:asciiTheme="minorHAnsi" w:hAnsiTheme="minorHAnsi"/>
          <w:b/>
          <w:sz w:val="28"/>
          <w:szCs w:val="28"/>
        </w:rPr>
        <w:t>April</w:t>
      </w:r>
      <w:r w:rsidRPr="004D7776">
        <w:rPr>
          <w:rFonts w:asciiTheme="minorHAnsi" w:hAnsiTheme="minorHAnsi"/>
          <w:b/>
          <w:sz w:val="28"/>
          <w:szCs w:val="28"/>
        </w:rPr>
        <w:t xml:space="preserve"> 202</w:t>
      </w:r>
      <w:r w:rsidR="00E165A1" w:rsidRPr="004D7776">
        <w:rPr>
          <w:rFonts w:asciiTheme="minorHAnsi" w:hAnsiTheme="minorHAnsi"/>
          <w:b/>
          <w:sz w:val="28"/>
          <w:szCs w:val="28"/>
        </w:rPr>
        <w:t>4</w:t>
      </w:r>
    </w:p>
    <w:p w14:paraId="48065C6E" w14:textId="77777777" w:rsidR="008207F9" w:rsidRPr="00FC3369" w:rsidRDefault="008207F9" w:rsidP="008207F9">
      <w:pPr>
        <w:jc w:val="center"/>
        <w:rPr>
          <w:szCs w:val="28"/>
        </w:rPr>
      </w:pPr>
    </w:p>
    <w:p w14:paraId="3714B1B1" w14:textId="77777777" w:rsidR="008207F9" w:rsidRPr="00A12EEF" w:rsidRDefault="008207F9" w:rsidP="008207F9">
      <w:pPr>
        <w:pStyle w:val="berschrift1"/>
      </w:pPr>
      <w:r w:rsidRPr="00A12EEF">
        <w:t>Ausrichtende Organisationen</w:t>
      </w:r>
    </w:p>
    <w:p w14:paraId="2FF1A2F3" w14:textId="77777777" w:rsidR="008207F9" w:rsidRPr="00E72ADB" w:rsidRDefault="008207F9" w:rsidP="008207F9">
      <w:pPr>
        <w:pStyle w:val="Listenabsatz"/>
        <w:shd w:val="clear" w:color="auto" w:fill="D9D9D9" w:themeFill="background1" w:themeFillShade="D9"/>
        <w:spacing w:after="120"/>
        <w:ind w:left="425"/>
        <w:contextualSpacing w:val="0"/>
        <w:rPr>
          <w:b/>
        </w:rPr>
      </w:pPr>
      <w:r w:rsidRPr="00E72ADB">
        <w:rPr>
          <w:b/>
        </w:rPr>
        <w:t>Name und EO-Nummer der weltwärts-Trägerorganisation/Rückkehrvereinigung:</w:t>
      </w:r>
    </w:p>
    <w:p w14:paraId="64052156" w14:textId="77777777" w:rsidR="008207F9" w:rsidRPr="00E72ADB" w:rsidRDefault="008207F9" w:rsidP="008207F9">
      <w:pPr>
        <w:pStyle w:val="Listenabsatz"/>
        <w:spacing w:after="0" w:line="240" w:lineRule="auto"/>
        <w:ind w:left="425"/>
        <w:contextualSpacing w:val="0"/>
      </w:pPr>
    </w:p>
    <w:p w14:paraId="33DCD103" w14:textId="77777777" w:rsidR="008207F9" w:rsidRPr="00E72ADB" w:rsidRDefault="008207F9" w:rsidP="008207F9">
      <w:pPr>
        <w:pStyle w:val="Listenabsatz"/>
        <w:spacing w:after="0" w:line="240" w:lineRule="auto"/>
        <w:ind w:left="425"/>
        <w:contextualSpacing w:val="0"/>
      </w:pPr>
    </w:p>
    <w:p w14:paraId="394B21BA" w14:textId="77777777" w:rsidR="008207F9" w:rsidRPr="00E72ADB" w:rsidRDefault="004D7776" w:rsidP="008207F9">
      <w:pPr>
        <w:pStyle w:val="Listenabsatz"/>
        <w:shd w:val="clear" w:color="auto" w:fill="D9D9D9" w:themeFill="background1" w:themeFillShade="D9"/>
        <w:spacing w:after="120" w:line="240" w:lineRule="auto"/>
        <w:ind w:left="425"/>
        <w:contextualSpacing w:val="0"/>
        <w:rPr>
          <w:b/>
        </w:rPr>
      </w:pPr>
      <w:r>
        <w:rPr>
          <w:b/>
        </w:rPr>
        <w:t xml:space="preserve">Ansprechperson </w:t>
      </w:r>
      <w:r w:rsidR="008207F9" w:rsidRPr="00E72ADB">
        <w:rPr>
          <w:b/>
        </w:rPr>
        <w:t xml:space="preserve">für Rückfragen (Name, Telefon, </w:t>
      </w:r>
      <w:r w:rsidR="008207F9">
        <w:rPr>
          <w:b/>
        </w:rPr>
        <w:t>E-</w:t>
      </w:r>
      <w:r w:rsidR="008207F9" w:rsidRPr="00E72ADB">
        <w:rPr>
          <w:b/>
        </w:rPr>
        <w:t>Mailadresse</w:t>
      </w:r>
      <w:r w:rsidR="008207F9">
        <w:rPr>
          <w:b/>
        </w:rPr>
        <w:t>)</w:t>
      </w:r>
      <w:r w:rsidR="008207F9" w:rsidRPr="00E72ADB">
        <w:rPr>
          <w:b/>
        </w:rPr>
        <w:t>:</w:t>
      </w:r>
    </w:p>
    <w:p w14:paraId="1259BAE8" w14:textId="77777777" w:rsidR="008207F9" w:rsidRPr="00E72ADB" w:rsidRDefault="008207F9" w:rsidP="008207F9">
      <w:pPr>
        <w:ind w:left="425"/>
      </w:pPr>
    </w:p>
    <w:p w14:paraId="1764240F" w14:textId="77777777" w:rsidR="008207F9" w:rsidRPr="00E72ADB" w:rsidRDefault="008207F9" w:rsidP="008207F9">
      <w:pPr>
        <w:ind w:left="425"/>
      </w:pPr>
    </w:p>
    <w:p w14:paraId="77C81BC0" w14:textId="77777777" w:rsidR="008207F9" w:rsidRPr="00E72ADB" w:rsidRDefault="008207F9" w:rsidP="008207F9">
      <w:pPr>
        <w:pStyle w:val="Listenabsatz"/>
        <w:shd w:val="clear" w:color="auto" w:fill="D9D9D9" w:themeFill="background1" w:themeFillShade="D9"/>
        <w:spacing w:after="120"/>
        <w:ind w:left="425"/>
        <w:contextualSpacing w:val="0"/>
        <w:rPr>
          <w:b/>
        </w:rPr>
      </w:pPr>
      <w:r w:rsidRPr="00E72ADB">
        <w:rPr>
          <w:b/>
        </w:rPr>
        <w:t>Name der mitausrichtenden Part</w:t>
      </w:r>
      <w:r>
        <w:rPr>
          <w:b/>
        </w:rPr>
        <w:t>ner</w:t>
      </w:r>
      <w:r w:rsidRPr="00E72ADB">
        <w:rPr>
          <w:b/>
        </w:rPr>
        <w:t xml:space="preserve">organisation/en </w:t>
      </w:r>
      <w:r w:rsidRPr="00E72ADB">
        <w:t>(wenn schon bekannt):</w:t>
      </w:r>
      <w:r w:rsidRPr="00E72ADB">
        <w:br/>
      </w:r>
      <w:r w:rsidRPr="00E72ADB">
        <w:rPr>
          <w:sz w:val="18"/>
          <w:szCs w:val="16"/>
        </w:rPr>
        <w:t>Die Partnerkonferenzen werden gemeinsam mit einer oder mehreren Partnerorganisationen aus dem Durchführungs</w:t>
      </w:r>
      <w:r>
        <w:rPr>
          <w:sz w:val="18"/>
          <w:szCs w:val="16"/>
        </w:rPr>
        <w:t>-</w:t>
      </w:r>
      <w:r w:rsidRPr="00E72ADB">
        <w:rPr>
          <w:sz w:val="18"/>
          <w:szCs w:val="16"/>
        </w:rPr>
        <w:t>land umgesetzt. Mit welchen Partnerorganisationen möchten Sie die Konferenz planen und durchführen? Haben Sie diese bereits in die Erstellung dieser Interessensbekundung einbezogen</w:t>
      </w:r>
      <w:r>
        <w:rPr>
          <w:sz w:val="18"/>
          <w:szCs w:val="16"/>
        </w:rPr>
        <w:t>?</w:t>
      </w:r>
    </w:p>
    <w:p w14:paraId="52DD9FD1" w14:textId="77777777" w:rsidR="008207F9" w:rsidRPr="00E72ADB" w:rsidRDefault="008207F9" w:rsidP="008207F9">
      <w:pPr>
        <w:pStyle w:val="Listenabsatz"/>
        <w:spacing w:after="0" w:line="240" w:lineRule="auto"/>
        <w:ind w:left="425"/>
        <w:contextualSpacing w:val="0"/>
      </w:pPr>
    </w:p>
    <w:p w14:paraId="1B48F390" w14:textId="77777777" w:rsidR="008207F9" w:rsidRPr="00E72ADB" w:rsidRDefault="008207F9" w:rsidP="008207F9">
      <w:pPr>
        <w:pStyle w:val="Listenabsatz"/>
        <w:spacing w:after="0" w:line="240" w:lineRule="auto"/>
        <w:ind w:left="425"/>
        <w:contextualSpacing w:val="0"/>
      </w:pPr>
    </w:p>
    <w:p w14:paraId="58B49E99" w14:textId="77777777" w:rsidR="008207F9" w:rsidRPr="00E72ADB" w:rsidRDefault="008207F9" w:rsidP="008207F9">
      <w:pPr>
        <w:pStyle w:val="Listenabsatz"/>
        <w:shd w:val="clear" w:color="auto" w:fill="D9D9D9" w:themeFill="background1" w:themeFillShade="D9"/>
        <w:spacing w:after="120"/>
        <w:ind w:left="425"/>
        <w:contextualSpacing w:val="0"/>
        <w:rPr>
          <w:b/>
        </w:rPr>
      </w:pPr>
      <w:r w:rsidRPr="00E72ADB">
        <w:t xml:space="preserve">Planen Sie die Konferenz in Kooperation mit </w:t>
      </w:r>
      <w:r w:rsidRPr="00E72ADB">
        <w:rPr>
          <w:b/>
        </w:rPr>
        <w:t>anderen Trägerorganisationen oder Rückkehrvereinigungen aus Deutschland</w:t>
      </w:r>
      <w:r w:rsidRPr="00E72ADB">
        <w:t xml:space="preserve"> umzusetzen? Wenn ja: mit welcher/welchen?</w:t>
      </w:r>
    </w:p>
    <w:p w14:paraId="243531C5" w14:textId="77777777" w:rsidR="008207F9" w:rsidRPr="00E72ADB" w:rsidRDefault="008207F9" w:rsidP="008207F9">
      <w:pPr>
        <w:pStyle w:val="Listenabsatz"/>
        <w:spacing w:after="0" w:line="240" w:lineRule="auto"/>
        <w:ind w:left="426"/>
        <w:contextualSpacing w:val="0"/>
      </w:pPr>
    </w:p>
    <w:p w14:paraId="27C31268" w14:textId="77777777" w:rsidR="008207F9" w:rsidRPr="00E72ADB" w:rsidRDefault="008207F9" w:rsidP="008207F9">
      <w:pPr>
        <w:pStyle w:val="Listenabsatz"/>
        <w:spacing w:after="0" w:line="240" w:lineRule="auto"/>
        <w:ind w:left="426"/>
        <w:contextualSpacing w:val="0"/>
      </w:pPr>
    </w:p>
    <w:p w14:paraId="01A5F055" w14:textId="77777777" w:rsidR="008207F9" w:rsidRDefault="008207F9" w:rsidP="008207F9">
      <w:pPr>
        <w:pStyle w:val="berschrift1"/>
      </w:pPr>
      <w:r w:rsidRPr="00D01BF1">
        <w:t>Land/ Region</w:t>
      </w:r>
    </w:p>
    <w:p w14:paraId="5601AA78" w14:textId="77777777" w:rsidR="008207F9" w:rsidRDefault="008207F9" w:rsidP="008207F9">
      <w:pPr>
        <w:pStyle w:val="Listenabsatz"/>
        <w:shd w:val="clear" w:color="auto" w:fill="D9D9D9" w:themeFill="background1" w:themeFillShade="D9"/>
        <w:spacing w:line="240" w:lineRule="auto"/>
        <w:ind w:left="426"/>
      </w:pPr>
      <w:r w:rsidRPr="00E72ADB">
        <w:rPr>
          <w:b/>
        </w:rPr>
        <w:t>Bitte geben Sie das Land oder die Region an, in der Sie eine</w:t>
      </w:r>
      <w:r>
        <w:rPr>
          <w:b/>
        </w:rPr>
        <w:t xml:space="preserve"> trägerübergreifende </w:t>
      </w:r>
      <w:r w:rsidRPr="00E72ADB">
        <w:rPr>
          <w:b/>
        </w:rPr>
        <w:t>Partner</w:t>
      </w:r>
      <w:r>
        <w:rPr>
          <w:b/>
        </w:rPr>
        <w:t>-</w:t>
      </w:r>
      <w:r w:rsidRPr="00E72ADB">
        <w:rPr>
          <w:b/>
        </w:rPr>
        <w:t>konferenz umsetzen möchten</w:t>
      </w:r>
      <w:r w:rsidRPr="00E72ADB">
        <w:t xml:space="preserve"> </w:t>
      </w:r>
      <w:r>
        <w:t>(sowie den geplanten Konferenzort, wenn schon bekannt):</w:t>
      </w:r>
    </w:p>
    <w:p w14:paraId="18F5A346" w14:textId="77777777" w:rsidR="008207F9" w:rsidRPr="00E72ADB" w:rsidRDefault="008207F9" w:rsidP="008207F9">
      <w:pPr>
        <w:pStyle w:val="Listenabsatz"/>
        <w:spacing w:after="0" w:line="240" w:lineRule="auto"/>
        <w:ind w:left="425"/>
        <w:contextualSpacing w:val="0"/>
      </w:pPr>
    </w:p>
    <w:p w14:paraId="22858607" w14:textId="77777777" w:rsidR="008207F9" w:rsidRPr="00E72ADB" w:rsidRDefault="008207F9" w:rsidP="008207F9">
      <w:pPr>
        <w:pStyle w:val="Listenabsatz"/>
        <w:spacing w:after="0" w:line="240" w:lineRule="auto"/>
        <w:ind w:left="425"/>
        <w:contextualSpacing w:val="0"/>
      </w:pPr>
    </w:p>
    <w:p w14:paraId="77738CF6" w14:textId="77777777" w:rsidR="008207F9" w:rsidRPr="00E72ADB" w:rsidRDefault="008207F9" w:rsidP="008207F9">
      <w:pPr>
        <w:pStyle w:val="Listenabsatz"/>
        <w:shd w:val="clear" w:color="auto" w:fill="D9D9D9" w:themeFill="background1" w:themeFillShade="D9"/>
        <w:spacing w:after="120" w:line="240" w:lineRule="auto"/>
        <w:ind w:left="425"/>
        <w:contextualSpacing w:val="0"/>
        <w:rPr>
          <w:b/>
        </w:rPr>
      </w:pPr>
      <w:r w:rsidRPr="00E72ADB">
        <w:rPr>
          <w:b/>
        </w:rPr>
        <w:t>Aus welchen Ländern</w:t>
      </w:r>
      <w:r>
        <w:t xml:space="preserve"> würden Sie Teilnehmende zu Ihrer</w:t>
      </w:r>
      <w:r w:rsidRPr="00E72ADB">
        <w:t xml:space="preserve"> Partnerkonferenz einladen?</w:t>
      </w:r>
    </w:p>
    <w:p w14:paraId="26F3B214" w14:textId="77777777" w:rsidR="008207F9" w:rsidRPr="00E72ADB" w:rsidRDefault="008207F9" w:rsidP="008207F9">
      <w:pPr>
        <w:pStyle w:val="Listenabsatz"/>
        <w:spacing w:after="0" w:line="240" w:lineRule="auto"/>
        <w:ind w:left="426"/>
        <w:contextualSpacing w:val="0"/>
      </w:pPr>
    </w:p>
    <w:p w14:paraId="6E0374B7" w14:textId="77777777" w:rsidR="008207F9" w:rsidRPr="00E72ADB" w:rsidRDefault="008207F9" w:rsidP="008207F9">
      <w:pPr>
        <w:pStyle w:val="Listenabsatz"/>
        <w:spacing w:after="0" w:line="240" w:lineRule="auto"/>
        <w:ind w:left="426"/>
        <w:contextualSpacing w:val="0"/>
      </w:pPr>
    </w:p>
    <w:p w14:paraId="15A18D50" w14:textId="77777777" w:rsidR="008207F9" w:rsidRPr="00E72ADB" w:rsidRDefault="008207F9" w:rsidP="008207F9">
      <w:pPr>
        <w:pStyle w:val="berschrift1"/>
      </w:pPr>
      <w:r w:rsidRPr="00D01BF1">
        <w:t>Zeitraum</w:t>
      </w:r>
    </w:p>
    <w:p w14:paraId="71B70136" w14:textId="77777777" w:rsidR="008207F9" w:rsidRPr="00E72ADB" w:rsidRDefault="008207F9" w:rsidP="008207F9">
      <w:pPr>
        <w:pStyle w:val="Listenabsatz"/>
        <w:shd w:val="clear" w:color="auto" w:fill="D9D9D9" w:themeFill="background1" w:themeFillShade="D9"/>
        <w:spacing w:after="120" w:line="240" w:lineRule="auto"/>
        <w:ind w:left="425"/>
        <w:contextualSpacing w:val="0"/>
        <w:rPr>
          <w:b/>
        </w:rPr>
      </w:pPr>
      <w:r w:rsidRPr="00E72ADB">
        <w:rPr>
          <w:b/>
        </w:rPr>
        <w:t xml:space="preserve">In welchem Zeitraum möchten Sie eine </w:t>
      </w:r>
      <w:r>
        <w:rPr>
          <w:b/>
        </w:rPr>
        <w:t xml:space="preserve">trägerübergreifende </w:t>
      </w:r>
      <w:r w:rsidRPr="00E72ADB">
        <w:rPr>
          <w:b/>
        </w:rPr>
        <w:t>Partnerkonferenz umsetzen?</w:t>
      </w:r>
    </w:p>
    <w:p w14:paraId="14B67BF1" w14:textId="77777777" w:rsidR="008207F9" w:rsidRPr="00E72ADB" w:rsidRDefault="008207F9" w:rsidP="008207F9">
      <w:pPr>
        <w:pStyle w:val="Listenabsatz"/>
        <w:spacing w:after="0" w:line="240" w:lineRule="auto"/>
        <w:ind w:left="426"/>
        <w:contextualSpacing w:val="0"/>
      </w:pPr>
    </w:p>
    <w:p w14:paraId="37BD81D3" w14:textId="77777777" w:rsidR="008207F9" w:rsidRPr="00E72ADB" w:rsidRDefault="008207F9" w:rsidP="008207F9">
      <w:pPr>
        <w:pStyle w:val="Listenabsatz"/>
        <w:spacing w:after="0" w:line="240" w:lineRule="auto"/>
        <w:ind w:left="426"/>
        <w:contextualSpacing w:val="0"/>
      </w:pPr>
    </w:p>
    <w:p w14:paraId="7C2A5B1C" w14:textId="77777777" w:rsidR="008207F9" w:rsidRDefault="008207F9" w:rsidP="008207F9">
      <w:pPr>
        <w:pStyle w:val="berschrift1"/>
      </w:pPr>
      <w:r w:rsidRPr="0056150D">
        <w:t>Erfahrung</w:t>
      </w:r>
    </w:p>
    <w:p w14:paraId="7FF62ABE" w14:textId="77777777" w:rsidR="008207F9" w:rsidRPr="00E72ADB" w:rsidRDefault="008207F9" w:rsidP="008207F9">
      <w:pPr>
        <w:pStyle w:val="Listenabsatz"/>
        <w:shd w:val="clear" w:color="auto" w:fill="D9D9D9" w:themeFill="background1" w:themeFillShade="D9"/>
        <w:spacing w:after="120" w:line="240" w:lineRule="auto"/>
        <w:ind w:left="425"/>
        <w:contextualSpacing w:val="0"/>
        <w:rPr>
          <w:b/>
        </w:rPr>
      </w:pPr>
      <w:r w:rsidRPr="00E72ADB">
        <w:rPr>
          <w:b/>
        </w:rPr>
        <w:t>Über welche Erfahrungen in der Umsetzung</w:t>
      </w:r>
      <w:r>
        <w:rPr>
          <w:b/>
        </w:rPr>
        <w:t xml:space="preserve"> vergleichbar großer und mehrtäg</w:t>
      </w:r>
      <w:r w:rsidRPr="00E72ADB">
        <w:rPr>
          <w:b/>
        </w:rPr>
        <w:t>iger</w:t>
      </w:r>
      <w:r>
        <w:rPr>
          <w:b/>
        </w:rPr>
        <w:t xml:space="preserve"> </w:t>
      </w:r>
      <w:proofErr w:type="spellStart"/>
      <w:proofErr w:type="gramStart"/>
      <w:r>
        <w:rPr>
          <w:b/>
        </w:rPr>
        <w:t>V</w:t>
      </w:r>
      <w:r w:rsidRPr="00E72ADB">
        <w:rPr>
          <w:b/>
        </w:rPr>
        <w:t>eranstal</w:t>
      </w:r>
      <w:r>
        <w:rPr>
          <w:b/>
        </w:rPr>
        <w:t>-</w:t>
      </w:r>
      <w:r w:rsidRPr="00E72ADB">
        <w:rPr>
          <w:b/>
        </w:rPr>
        <w:t>tungen</w:t>
      </w:r>
      <w:proofErr w:type="spellEnd"/>
      <w:proofErr w:type="gramEnd"/>
      <w:r w:rsidRPr="00E72ADB">
        <w:rPr>
          <w:b/>
        </w:rPr>
        <w:t xml:space="preserve"> verfügt Ihre Organisation und</w:t>
      </w:r>
      <w:r>
        <w:rPr>
          <w:b/>
        </w:rPr>
        <w:t xml:space="preserve"> </w:t>
      </w:r>
      <w:r w:rsidRPr="00E72ADB">
        <w:rPr>
          <w:b/>
        </w:rPr>
        <w:t>/</w:t>
      </w:r>
      <w:r>
        <w:rPr>
          <w:b/>
        </w:rPr>
        <w:t xml:space="preserve"> </w:t>
      </w:r>
      <w:r w:rsidRPr="00E72ADB">
        <w:rPr>
          <w:b/>
        </w:rPr>
        <w:t xml:space="preserve">oder die Partnerorganisationen, mit denen Sie die Partnerkonferenz umsetzen </w:t>
      </w:r>
      <w:r>
        <w:rPr>
          <w:b/>
        </w:rPr>
        <w:t>möchten</w:t>
      </w:r>
      <w:r w:rsidRPr="00E72ADB">
        <w:rPr>
          <w:b/>
        </w:rPr>
        <w:t>?</w:t>
      </w:r>
    </w:p>
    <w:p w14:paraId="21D2B8AE" w14:textId="77777777" w:rsidR="008207F9" w:rsidRPr="00E72ADB" w:rsidRDefault="008207F9" w:rsidP="008207F9">
      <w:pPr>
        <w:pStyle w:val="Listenabsatz"/>
        <w:spacing w:after="0" w:line="240" w:lineRule="auto"/>
        <w:ind w:left="426"/>
        <w:contextualSpacing w:val="0"/>
      </w:pPr>
    </w:p>
    <w:p w14:paraId="2C03B637" w14:textId="77777777" w:rsidR="008207F9" w:rsidRPr="00E72ADB" w:rsidRDefault="008207F9" w:rsidP="008207F9">
      <w:pPr>
        <w:pStyle w:val="Listenabsatz"/>
        <w:spacing w:after="0" w:line="240" w:lineRule="auto"/>
        <w:ind w:left="426"/>
        <w:contextualSpacing w:val="0"/>
      </w:pPr>
    </w:p>
    <w:p w14:paraId="25722F01" w14:textId="77777777" w:rsidR="008207F9" w:rsidRPr="0056150D" w:rsidRDefault="008207F9" w:rsidP="008207F9">
      <w:pPr>
        <w:pStyle w:val="berschrift1"/>
      </w:pPr>
      <w:r w:rsidRPr="0056150D">
        <w:t>Sonstiges</w:t>
      </w:r>
    </w:p>
    <w:p w14:paraId="2881F6BB" w14:textId="77777777" w:rsidR="008207F9" w:rsidRPr="002F18A9" w:rsidRDefault="008207F9" w:rsidP="008207F9">
      <w:pPr>
        <w:pStyle w:val="Listenabsatz"/>
        <w:shd w:val="clear" w:color="auto" w:fill="D9D9D9" w:themeFill="background1" w:themeFillShade="D9"/>
        <w:spacing w:after="120" w:line="240" w:lineRule="auto"/>
        <w:ind w:left="425"/>
        <w:contextualSpacing w:val="0"/>
        <w:rPr>
          <w:b/>
        </w:rPr>
      </w:pPr>
      <w:r w:rsidRPr="00E72ADB">
        <w:rPr>
          <w:b/>
        </w:rPr>
        <w:t>Möchten Sie Ihrer Interessensbekundung noch etwas hinzufügen?</w:t>
      </w:r>
    </w:p>
    <w:p w14:paraId="1CE334B5" w14:textId="39A34307" w:rsidR="008207F9" w:rsidRDefault="008207F9" w:rsidP="008207F9">
      <w:pPr>
        <w:spacing w:after="200" w:line="276" w:lineRule="auto"/>
      </w:pPr>
      <w:r>
        <w:br w:type="page"/>
      </w:r>
    </w:p>
    <w:p w14:paraId="474F483F" w14:textId="6910C395" w:rsidR="00F90FDC" w:rsidRPr="008F0081" w:rsidRDefault="00F90FDC" w:rsidP="008F0081">
      <w:pPr>
        <w:pStyle w:val="berschrift2"/>
        <w:rPr>
          <w:b/>
        </w:rPr>
      </w:pPr>
      <w:r w:rsidRPr="008F0081">
        <w:rPr>
          <w:b/>
        </w:rPr>
        <w:lastRenderedPageBreak/>
        <w:t>Übersicht bisheriger Partnerkonferenzen</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
        <w:gridCol w:w="567"/>
        <w:gridCol w:w="1134"/>
        <w:gridCol w:w="1134"/>
        <w:gridCol w:w="2060"/>
        <w:gridCol w:w="492"/>
        <w:gridCol w:w="1559"/>
        <w:gridCol w:w="1559"/>
      </w:tblGrid>
      <w:tr w:rsidR="004C0F41" w:rsidRPr="000177F0" w14:paraId="54DF68FB" w14:textId="77777777" w:rsidTr="00BF46E2">
        <w:trPr>
          <w:trHeight w:val="765"/>
        </w:trPr>
        <w:tc>
          <w:tcPr>
            <w:tcW w:w="649" w:type="dxa"/>
            <w:shd w:val="clear" w:color="auto" w:fill="D5DCE4" w:themeFill="text2" w:themeFillTint="33"/>
          </w:tcPr>
          <w:p w14:paraId="5369D640"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19"/>
                <w:szCs w:val="19"/>
              </w:rPr>
              <w:t>Lfd</w:t>
            </w:r>
            <w:r w:rsidRPr="000177F0">
              <w:rPr>
                <w:rFonts w:ascii="Calibri" w:eastAsia="Times New Roman" w:hAnsi="Calibri"/>
                <w:b/>
                <w:bCs/>
                <w:sz w:val="20"/>
                <w:szCs w:val="20"/>
              </w:rPr>
              <w:t xml:space="preserve">. Nr. </w:t>
            </w:r>
          </w:p>
        </w:tc>
        <w:tc>
          <w:tcPr>
            <w:tcW w:w="567" w:type="dxa"/>
            <w:shd w:val="clear" w:color="auto" w:fill="D5DCE4" w:themeFill="text2" w:themeFillTint="33"/>
            <w:hideMark/>
          </w:tcPr>
          <w:p w14:paraId="1E4D2E91"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20"/>
                <w:szCs w:val="20"/>
              </w:rPr>
              <w:t>Jahr</w:t>
            </w:r>
          </w:p>
        </w:tc>
        <w:tc>
          <w:tcPr>
            <w:tcW w:w="1134" w:type="dxa"/>
            <w:shd w:val="clear" w:color="auto" w:fill="D5DCE4" w:themeFill="text2" w:themeFillTint="33"/>
            <w:hideMark/>
          </w:tcPr>
          <w:p w14:paraId="120037F0"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20"/>
                <w:szCs w:val="20"/>
              </w:rPr>
              <w:t>Zeitraum</w:t>
            </w:r>
          </w:p>
        </w:tc>
        <w:tc>
          <w:tcPr>
            <w:tcW w:w="1134" w:type="dxa"/>
            <w:shd w:val="clear" w:color="auto" w:fill="D5DCE4" w:themeFill="text2" w:themeFillTint="33"/>
            <w:hideMark/>
          </w:tcPr>
          <w:p w14:paraId="2D6E9BB3"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20"/>
                <w:szCs w:val="20"/>
              </w:rPr>
              <w:t>Land</w:t>
            </w:r>
          </w:p>
        </w:tc>
        <w:tc>
          <w:tcPr>
            <w:tcW w:w="2060" w:type="dxa"/>
            <w:shd w:val="clear" w:color="auto" w:fill="D5DCE4" w:themeFill="text2" w:themeFillTint="33"/>
            <w:hideMark/>
          </w:tcPr>
          <w:p w14:paraId="0757EDA2" w14:textId="77777777" w:rsidR="004C0F41" w:rsidRPr="000177F0" w:rsidRDefault="004C0F41" w:rsidP="004D7776">
            <w:pPr>
              <w:rPr>
                <w:rFonts w:ascii="Calibri" w:eastAsia="Times New Roman" w:hAnsi="Calibri"/>
                <w:b/>
                <w:bCs/>
                <w:sz w:val="20"/>
                <w:szCs w:val="20"/>
              </w:rPr>
            </w:pPr>
            <w:r>
              <w:rPr>
                <w:rFonts w:ascii="Calibri" w:eastAsia="Times New Roman" w:hAnsi="Calibri"/>
                <w:b/>
                <w:bCs/>
                <w:sz w:val="20"/>
                <w:szCs w:val="20"/>
              </w:rPr>
              <w:t>Federführende T</w:t>
            </w:r>
            <w:r w:rsidRPr="000177F0">
              <w:rPr>
                <w:rFonts w:ascii="Calibri" w:eastAsia="Times New Roman" w:hAnsi="Calibri"/>
                <w:b/>
                <w:bCs/>
                <w:sz w:val="20"/>
                <w:szCs w:val="20"/>
              </w:rPr>
              <w:t>O</w:t>
            </w:r>
          </w:p>
        </w:tc>
        <w:tc>
          <w:tcPr>
            <w:tcW w:w="492" w:type="dxa"/>
            <w:shd w:val="clear" w:color="auto" w:fill="D5DCE4" w:themeFill="text2" w:themeFillTint="33"/>
            <w:hideMark/>
          </w:tcPr>
          <w:p w14:paraId="53441DE4"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20"/>
                <w:szCs w:val="20"/>
              </w:rPr>
              <w:t>An-zahl TN</w:t>
            </w:r>
          </w:p>
        </w:tc>
        <w:tc>
          <w:tcPr>
            <w:tcW w:w="1559" w:type="dxa"/>
            <w:shd w:val="clear" w:color="auto" w:fill="D5DCE4" w:themeFill="text2" w:themeFillTint="33"/>
            <w:hideMark/>
          </w:tcPr>
          <w:p w14:paraId="773B9CF3" w14:textId="77777777" w:rsidR="004C0F41" w:rsidRPr="000177F0" w:rsidRDefault="004C0F41" w:rsidP="004D7776">
            <w:pPr>
              <w:rPr>
                <w:rFonts w:ascii="Calibri" w:eastAsia="Times New Roman" w:hAnsi="Calibri"/>
                <w:b/>
                <w:bCs/>
                <w:sz w:val="20"/>
                <w:szCs w:val="20"/>
              </w:rPr>
            </w:pPr>
            <w:r w:rsidRPr="000177F0">
              <w:rPr>
                <w:rFonts w:ascii="Calibri" w:eastAsia="Times New Roman" w:hAnsi="Calibri"/>
                <w:b/>
                <w:bCs/>
                <w:sz w:val="20"/>
                <w:szCs w:val="20"/>
              </w:rPr>
              <w:t xml:space="preserve">Herkunftsländer der Teilnehmenden </w:t>
            </w:r>
          </w:p>
        </w:tc>
        <w:tc>
          <w:tcPr>
            <w:tcW w:w="1559" w:type="dxa"/>
            <w:shd w:val="clear" w:color="auto" w:fill="D5DCE4" w:themeFill="text2" w:themeFillTint="33"/>
          </w:tcPr>
          <w:p w14:paraId="45011069" w14:textId="77777777" w:rsidR="004C0F41" w:rsidRPr="000177F0" w:rsidRDefault="004C0F41" w:rsidP="004D7776">
            <w:pPr>
              <w:rPr>
                <w:rFonts w:ascii="Calibri" w:eastAsia="Times New Roman" w:hAnsi="Calibri"/>
                <w:b/>
                <w:bCs/>
                <w:sz w:val="20"/>
                <w:szCs w:val="20"/>
              </w:rPr>
            </w:pPr>
            <w:r>
              <w:rPr>
                <w:rFonts w:ascii="Calibri" w:eastAsia="Times New Roman" w:hAnsi="Calibri"/>
                <w:b/>
                <w:bCs/>
                <w:sz w:val="20"/>
                <w:szCs w:val="20"/>
              </w:rPr>
              <w:t>Region</w:t>
            </w:r>
          </w:p>
        </w:tc>
      </w:tr>
      <w:tr w:rsidR="004C0F41" w:rsidRPr="006E04C0" w14:paraId="58ECB3BD" w14:textId="77777777" w:rsidTr="00BF46E2">
        <w:trPr>
          <w:trHeight w:val="510"/>
        </w:trPr>
        <w:tc>
          <w:tcPr>
            <w:tcW w:w="649" w:type="dxa"/>
          </w:tcPr>
          <w:p w14:paraId="19CB410C"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w:t>
            </w:r>
          </w:p>
        </w:tc>
        <w:tc>
          <w:tcPr>
            <w:tcW w:w="567" w:type="dxa"/>
            <w:shd w:val="clear" w:color="auto" w:fill="auto"/>
            <w:hideMark/>
          </w:tcPr>
          <w:p w14:paraId="258B375D"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auto"/>
            <w:hideMark/>
          </w:tcPr>
          <w:p w14:paraId="68D7A1A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01.</w:t>
            </w:r>
            <w:r>
              <w:rPr>
                <w:rFonts w:ascii="Calibri" w:eastAsia="Times New Roman" w:hAnsi="Calibri"/>
                <w:color w:val="000000"/>
                <w:sz w:val="20"/>
                <w:szCs w:val="20"/>
              </w:rPr>
              <w:t>10.</w:t>
            </w:r>
            <w:r w:rsidRPr="006E04C0">
              <w:rPr>
                <w:rFonts w:ascii="Calibri" w:eastAsia="Times New Roman" w:hAnsi="Calibri"/>
                <w:color w:val="000000"/>
                <w:sz w:val="20"/>
                <w:szCs w:val="20"/>
              </w:rPr>
              <w:t>-04.10.</w:t>
            </w:r>
          </w:p>
        </w:tc>
        <w:tc>
          <w:tcPr>
            <w:tcW w:w="1134" w:type="dxa"/>
            <w:shd w:val="clear" w:color="auto" w:fill="auto"/>
            <w:hideMark/>
          </w:tcPr>
          <w:p w14:paraId="33609C3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Argentinien</w:t>
            </w:r>
          </w:p>
        </w:tc>
        <w:tc>
          <w:tcPr>
            <w:tcW w:w="2060" w:type="dxa"/>
            <w:shd w:val="clear" w:color="auto" w:fill="auto"/>
            <w:hideMark/>
          </w:tcPr>
          <w:p w14:paraId="1C54E39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Ev.-luth. Missionswerk in Niedersachsen (ELM)</w:t>
            </w:r>
          </w:p>
        </w:tc>
        <w:tc>
          <w:tcPr>
            <w:tcW w:w="492" w:type="dxa"/>
            <w:shd w:val="clear" w:color="auto" w:fill="auto"/>
            <w:hideMark/>
          </w:tcPr>
          <w:p w14:paraId="7FAAC40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54</w:t>
            </w:r>
          </w:p>
        </w:tc>
        <w:tc>
          <w:tcPr>
            <w:tcW w:w="1559" w:type="dxa"/>
            <w:shd w:val="clear" w:color="auto" w:fill="auto"/>
            <w:hideMark/>
          </w:tcPr>
          <w:p w14:paraId="552F5400" w14:textId="77777777" w:rsidR="004C0F41" w:rsidRPr="00AA5F89" w:rsidRDefault="004C0F41" w:rsidP="004D7776">
            <w:pPr>
              <w:rPr>
                <w:rFonts w:ascii="Calibri" w:eastAsia="Times New Roman" w:hAnsi="Calibri"/>
                <w:color w:val="000000"/>
                <w:sz w:val="20"/>
                <w:szCs w:val="20"/>
                <w:lang w:val="es-NI"/>
              </w:rPr>
            </w:pPr>
            <w:r w:rsidRPr="00AA5F89">
              <w:rPr>
                <w:rFonts w:ascii="Calibri" w:eastAsia="Times New Roman" w:hAnsi="Calibri"/>
                <w:color w:val="000000"/>
                <w:sz w:val="20"/>
                <w:szCs w:val="20"/>
                <w:lang w:val="es-NI"/>
              </w:rPr>
              <w:t>Argentinien, Brasilien, Chile, Paraguay, Uruguay</w:t>
            </w:r>
          </w:p>
        </w:tc>
        <w:tc>
          <w:tcPr>
            <w:tcW w:w="1559" w:type="dxa"/>
          </w:tcPr>
          <w:p w14:paraId="13B66FD3"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w:t>
            </w:r>
          </w:p>
        </w:tc>
      </w:tr>
      <w:tr w:rsidR="004C0F41" w:rsidRPr="006E04C0" w14:paraId="36512E5E" w14:textId="77777777" w:rsidTr="00BF46E2">
        <w:trPr>
          <w:trHeight w:val="510"/>
        </w:trPr>
        <w:tc>
          <w:tcPr>
            <w:tcW w:w="649" w:type="dxa"/>
            <w:shd w:val="clear" w:color="auto" w:fill="DEEAF6" w:themeFill="accent1" w:themeFillTint="33"/>
          </w:tcPr>
          <w:p w14:paraId="0BB83B72"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w:t>
            </w:r>
          </w:p>
        </w:tc>
        <w:tc>
          <w:tcPr>
            <w:tcW w:w="567" w:type="dxa"/>
            <w:shd w:val="clear" w:color="auto" w:fill="DEEAF6" w:themeFill="accent1" w:themeFillTint="33"/>
            <w:hideMark/>
          </w:tcPr>
          <w:p w14:paraId="35CD3977"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DEEAF6" w:themeFill="accent1" w:themeFillTint="33"/>
            <w:hideMark/>
          </w:tcPr>
          <w:p w14:paraId="1D2254C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01.</w:t>
            </w:r>
            <w:r>
              <w:rPr>
                <w:rFonts w:ascii="Calibri" w:eastAsia="Times New Roman" w:hAnsi="Calibri"/>
                <w:color w:val="000000"/>
                <w:sz w:val="20"/>
                <w:szCs w:val="20"/>
              </w:rPr>
              <w:t>10.</w:t>
            </w:r>
            <w:r w:rsidRPr="006E04C0">
              <w:rPr>
                <w:rFonts w:ascii="Calibri" w:eastAsia="Times New Roman" w:hAnsi="Calibri"/>
                <w:color w:val="000000"/>
                <w:sz w:val="20"/>
                <w:szCs w:val="20"/>
              </w:rPr>
              <w:t>-04.10.</w:t>
            </w:r>
          </w:p>
        </w:tc>
        <w:tc>
          <w:tcPr>
            <w:tcW w:w="1134" w:type="dxa"/>
            <w:shd w:val="clear" w:color="auto" w:fill="DEEAF6" w:themeFill="accent1" w:themeFillTint="33"/>
            <w:hideMark/>
          </w:tcPr>
          <w:p w14:paraId="491B729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DEEAF6" w:themeFill="accent1" w:themeFillTint="33"/>
            <w:hideMark/>
          </w:tcPr>
          <w:p w14:paraId="3D08075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Deutsch-Indische Zusammenarbeit e. V.</w:t>
            </w:r>
          </w:p>
        </w:tc>
        <w:tc>
          <w:tcPr>
            <w:tcW w:w="492" w:type="dxa"/>
            <w:shd w:val="clear" w:color="auto" w:fill="DEEAF6" w:themeFill="accent1" w:themeFillTint="33"/>
            <w:hideMark/>
          </w:tcPr>
          <w:p w14:paraId="780D569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67</w:t>
            </w:r>
          </w:p>
        </w:tc>
        <w:tc>
          <w:tcPr>
            <w:tcW w:w="1559" w:type="dxa"/>
            <w:shd w:val="clear" w:color="auto" w:fill="DEEAF6" w:themeFill="accent1" w:themeFillTint="33"/>
            <w:hideMark/>
          </w:tcPr>
          <w:p w14:paraId="32BFA01F"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 Nepa</w:t>
            </w:r>
            <w:r>
              <w:rPr>
                <w:rFonts w:ascii="Calibri" w:eastAsia="Times New Roman" w:hAnsi="Calibri"/>
                <w:color w:val="000000"/>
                <w:sz w:val="20"/>
                <w:szCs w:val="20"/>
              </w:rPr>
              <w:t>l</w:t>
            </w:r>
          </w:p>
        </w:tc>
        <w:tc>
          <w:tcPr>
            <w:tcW w:w="1559" w:type="dxa"/>
            <w:shd w:val="clear" w:color="auto" w:fill="DEEAF6" w:themeFill="accent1" w:themeFillTint="33"/>
          </w:tcPr>
          <w:p w14:paraId="7C6E80D4"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Asien</w:t>
            </w:r>
          </w:p>
        </w:tc>
      </w:tr>
      <w:tr w:rsidR="004C0F41" w:rsidRPr="006E04C0" w14:paraId="48298F9D" w14:textId="77777777" w:rsidTr="00BF46E2">
        <w:trPr>
          <w:trHeight w:val="510"/>
        </w:trPr>
        <w:tc>
          <w:tcPr>
            <w:tcW w:w="649" w:type="dxa"/>
          </w:tcPr>
          <w:p w14:paraId="636C8E9C"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3</w:t>
            </w:r>
          </w:p>
        </w:tc>
        <w:tc>
          <w:tcPr>
            <w:tcW w:w="567" w:type="dxa"/>
            <w:shd w:val="clear" w:color="auto" w:fill="auto"/>
            <w:hideMark/>
          </w:tcPr>
          <w:p w14:paraId="56A7D4EE"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auto"/>
            <w:hideMark/>
          </w:tcPr>
          <w:p w14:paraId="7FA09BA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29.10-02.11.</w:t>
            </w:r>
          </w:p>
        </w:tc>
        <w:tc>
          <w:tcPr>
            <w:tcW w:w="1134" w:type="dxa"/>
            <w:shd w:val="clear" w:color="auto" w:fill="auto"/>
            <w:hideMark/>
          </w:tcPr>
          <w:p w14:paraId="4F7F624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Nicaragua</w:t>
            </w:r>
          </w:p>
        </w:tc>
        <w:tc>
          <w:tcPr>
            <w:tcW w:w="2060" w:type="dxa"/>
            <w:shd w:val="clear" w:color="auto" w:fill="auto"/>
            <w:hideMark/>
          </w:tcPr>
          <w:p w14:paraId="64EA221F" w14:textId="77777777" w:rsidR="004C0F41" w:rsidRPr="006E04C0" w:rsidRDefault="004C0F41" w:rsidP="004D7776">
            <w:pPr>
              <w:rPr>
                <w:rFonts w:ascii="Calibri" w:eastAsia="Times New Roman" w:hAnsi="Calibri"/>
                <w:color w:val="000000"/>
                <w:sz w:val="20"/>
                <w:szCs w:val="20"/>
              </w:rPr>
            </w:pPr>
            <w:proofErr w:type="spellStart"/>
            <w:r w:rsidRPr="006E04C0">
              <w:rPr>
                <w:rFonts w:ascii="Calibri" w:eastAsia="Times New Roman" w:hAnsi="Calibri"/>
                <w:color w:val="000000"/>
                <w:sz w:val="20"/>
                <w:szCs w:val="20"/>
              </w:rPr>
              <w:t>NicaNetz</w:t>
            </w:r>
            <w:proofErr w:type="spellEnd"/>
            <w:r w:rsidRPr="006E04C0">
              <w:rPr>
                <w:rFonts w:ascii="Calibri" w:eastAsia="Times New Roman" w:hAnsi="Calibri"/>
                <w:color w:val="000000"/>
                <w:sz w:val="20"/>
                <w:szCs w:val="20"/>
              </w:rPr>
              <w:t xml:space="preserve"> – Freiwilligen-Netzwerk Nicaragua e.V.</w:t>
            </w:r>
          </w:p>
        </w:tc>
        <w:tc>
          <w:tcPr>
            <w:tcW w:w="492" w:type="dxa"/>
            <w:shd w:val="clear" w:color="auto" w:fill="auto"/>
            <w:hideMark/>
          </w:tcPr>
          <w:p w14:paraId="052BE16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44</w:t>
            </w:r>
          </w:p>
        </w:tc>
        <w:tc>
          <w:tcPr>
            <w:tcW w:w="1559" w:type="dxa"/>
            <w:shd w:val="clear" w:color="auto" w:fill="auto"/>
            <w:hideMark/>
          </w:tcPr>
          <w:p w14:paraId="7F739DC2" w14:textId="77777777" w:rsidR="004C0F41" w:rsidRPr="004D7776" w:rsidRDefault="004D7776" w:rsidP="004D7776">
            <w:pPr>
              <w:rPr>
                <w:rFonts w:ascii="Calibri" w:eastAsia="Times New Roman" w:hAnsi="Calibri"/>
                <w:color w:val="000000"/>
                <w:sz w:val="20"/>
                <w:szCs w:val="20"/>
                <w:lang w:val="pt-PT"/>
              </w:rPr>
            </w:pPr>
            <w:r w:rsidRPr="004D7776">
              <w:rPr>
                <w:rFonts w:ascii="Calibri" w:eastAsia="Times New Roman" w:hAnsi="Calibri"/>
                <w:color w:val="000000"/>
                <w:sz w:val="20"/>
                <w:szCs w:val="20"/>
                <w:lang w:val="pt-PT"/>
              </w:rPr>
              <w:t>Costa Rica</w:t>
            </w:r>
            <w:r w:rsidR="004C0F41" w:rsidRPr="004D7776">
              <w:rPr>
                <w:rFonts w:ascii="Calibri" w:eastAsia="Times New Roman" w:hAnsi="Calibri"/>
                <w:color w:val="000000"/>
                <w:sz w:val="20"/>
                <w:szCs w:val="20"/>
                <w:lang w:val="pt-PT"/>
              </w:rPr>
              <w:t>, Do</w:t>
            </w:r>
            <w:r w:rsidRPr="004D7776">
              <w:rPr>
                <w:rFonts w:ascii="Calibri" w:eastAsia="Times New Roman" w:hAnsi="Calibri"/>
                <w:color w:val="000000"/>
                <w:sz w:val="20"/>
                <w:szCs w:val="20"/>
                <w:lang w:val="pt-PT"/>
              </w:rPr>
              <w:t>-</w:t>
            </w:r>
            <w:r w:rsidR="004C0F41" w:rsidRPr="004D7776">
              <w:rPr>
                <w:rFonts w:ascii="Calibri" w:eastAsia="Times New Roman" w:hAnsi="Calibri"/>
                <w:color w:val="000000"/>
                <w:sz w:val="20"/>
                <w:szCs w:val="20"/>
                <w:lang w:val="pt-PT"/>
              </w:rPr>
              <w:t xml:space="preserve">minikanische Republik, </w:t>
            </w:r>
            <w:r w:rsidRPr="004D7776">
              <w:rPr>
                <w:rFonts w:ascii="Calibri" w:eastAsia="Times New Roman" w:hAnsi="Calibri"/>
                <w:color w:val="000000"/>
                <w:sz w:val="20"/>
                <w:szCs w:val="20"/>
                <w:lang w:val="pt-PT"/>
              </w:rPr>
              <w:t xml:space="preserve">Mexi-ko, </w:t>
            </w:r>
            <w:r w:rsidR="004C0F41" w:rsidRPr="004D7776">
              <w:rPr>
                <w:rFonts w:ascii="Calibri" w:eastAsia="Times New Roman" w:hAnsi="Calibri"/>
                <w:color w:val="000000"/>
                <w:sz w:val="20"/>
                <w:szCs w:val="20"/>
                <w:lang w:val="pt-PT"/>
              </w:rPr>
              <w:t>Nicaragua, Panama</w:t>
            </w:r>
          </w:p>
        </w:tc>
        <w:tc>
          <w:tcPr>
            <w:tcW w:w="1559" w:type="dxa"/>
          </w:tcPr>
          <w:p w14:paraId="11781E28"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Mittelamerika</w:t>
            </w:r>
          </w:p>
        </w:tc>
      </w:tr>
      <w:tr w:rsidR="004C0F41" w:rsidRPr="006E04C0" w14:paraId="6330088F" w14:textId="77777777" w:rsidTr="00BF46E2">
        <w:trPr>
          <w:trHeight w:val="559"/>
        </w:trPr>
        <w:tc>
          <w:tcPr>
            <w:tcW w:w="649" w:type="dxa"/>
            <w:shd w:val="clear" w:color="auto" w:fill="DEEAF6" w:themeFill="accent1" w:themeFillTint="33"/>
          </w:tcPr>
          <w:p w14:paraId="7D7764E1"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4</w:t>
            </w:r>
          </w:p>
        </w:tc>
        <w:tc>
          <w:tcPr>
            <w:tcW w:w="567" w:type="dxa"/>
            <w:shd w:val="clear" w:color="auto" w:fill="DEEAF6" w:themeFill="accent1" w:themeFillTint="33"/>
            <w:hideMark/>
          </w:tcPr>
          <w:p w14:paraId="68660CB0"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DEEAF6" w:themeFill="accent1" w:themeFillTint="33"/>
            <w:hideMark/>
          </w:tcPr>
          <w:p w14:paraId="2E01AD0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03.</w:t>
            </w:r>
            <w:r>
              <w:rPr>
                <w:rFonts w:ascii="Calibri" w:eastAsia="Times New Roman" w:hAnsi="Calibri"/>
                <w:color w:val="000000"/>
                <w:sz w:val="20"/>
                <w:szCs w:val="20"/>
              </w:rPr>
              <w:t>11.</w:t>
            </w:r>
            <w:r w:rsidRPr="006E04C0">
              <w:rPr>
                <w:rFonts w:ascii="Calibri" w:eastAsia="Times New Roman" w:hAnsi="Calibri"/>
                <w:color w:val="000000"/>
                <w:sz w:val="20"/>
                <w:szCs w:val="20"/>
              </w:rPr>
              <w:t>-07.12.</w:t>
            </w:r>
          </w:p>
        </w:tc>
        <w:tc>
          <w:tcPr>
            <w:tcW w:w="1134" w:type="dxa"/>
            <w:shd w:val="clear" w:color="auto" w:fill="DEEAF6" w:themeFill="accent1" w:themeFillTint="33"/>
            <w:hideMark/>
          </w:tcPr>
          <w:p w14:paraId="1156DCE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DEEAF6" w:themeFill="accent1" w:themeFillTint="33"/>
            <w:hideMark/>
          </w:tcPr>
          <w:p w14:paraId="4C644B3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ICJA e.V., Karl Kübel Stiftung</w:t>
            </w:r>
          </w:p>
        </w:tc>
        <w:tc>
          <w:tcPr>
            <w:tcW w:w="492" w:type="dxa"/>
            <w:shd w:val="clear" w:color="auto" w:fill="DEEAF6" w:themeFill="accent1" w:themeFillTint="33"/>
            <w:hideMark/>
          </w:tcPr>
          <w:p w14:paraId="3EA6BF5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33</w:t>
            </w:r>
          </w:p>
        </w:tc>
        <w:tc>
          <w:tcPr>
            <w:tcW w:w="1559" w:type="dxa"/>
            <w:shd w:val="clear" w:color="auto" w:fill="DEEAF6" w:themeFill="accent1" w:themeFillTint="33"/>
            <w:hideMark/>
          </w:tcPr>
          <w:p w14:paraId="1E07738E"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Indien, Bangladesch</w:t>
            </w:r>
          </w:p>
        </w:tc>
        <w:tc>
          <w:tcPr>
            <w:tcW w:w="1559" w:type="dxa"/>
            <w:shd w:val="clear" w:color="auto" w:fill="DEEAF6" w:themeFill="accent1" w:themeFillTint="33"/>
          </w:tcPr>
          <w:p w14:paraId="1EE8C73C"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Asien</w:t>
            </w:r>
          </w:p>
        </w:tc>
      </w:tr>
      <w:tr w:rsidR="004C0F41" w:rsidRPr="006E04C0" w14:paraId="34A710D3" w14:textId="77777777" w:rsidTr="00BF46E2">
        <w:trPr>
          <w:trHeight w:val="458"/>
        </w:trPr>
        <w:tc>
          <w:tcPr>
            <w:tcW w:w="649" w:type="dxa"/>
          </w:tcPr>
          <w:p w14:paraId="44C545E4"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5</w:t>
            </w:r>
          </w:p>
        </w:tc>
        <w:tc>
          <w:tcPr>
            <w:tcW w:w="567" w:type="dxa"/>
            <w:shd w:val="clear" w:color="auto" w:fill="auto"/>
            <w:hideMark/>
          </w:tcPr>
          <w:p w14:paraId="5F1723E7"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auto"/>
            <w:hideMark/>
          </w:tcPr>
          <w:p w14:paraId="15C93A3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11.</w:t>
            </w:r>
            <w:r>
              <w:rPr>
                <w:rFonts w:ascii="Calibri" w:eastAsia="Times New Roman" w:hAnsi="Calibri"/>
                <w:color w:val="000000"/>
                <w:sz w:val="20"/>
                <w:szCs w:val="20"/>
              </w:rPr>
              <w:t>10.</w:t>
            </w:r>
            <w:r w:rsidRPr="006E04C0">
              <w:rPr>
                <w:rFonts w:ascii="Calibri" w:eastAsia="Times New Roman" w:hAnsi="Calibri"/>
                <w:color w:val="000000"/>
                <w:sz w:val="20"/>
                <w:szCs w:val="20"/>
              </w:rPr>
              <w:t>-15.11.</w:t>
            </w:r>
          </w:p>
        </w:tc>
        <w:tc>
          <w:tcPr>
            <w:tcW w:w="1134" w:type="dxa"/>
            <w:shd w:val="clear" w:color="auto" w:fill="auto"/>
            <w:hideMark/>
          </w:tcPr>
          <w:p w14:paraId="63CB665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Bolivien</w:t>
            </w:r>
          </w:p>
        </w:tc>
        <w:tc>
          <w:tcPr>
            <w:tcW w:w="2060" w:type="dxa"/>
            <w:shd w:val="clear" w:color="auto" w:fill="auto"/>
            <w:hideMark/>
          </w:tcPr>
          <w:p w14:paraId="0D22C67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Deutsches Rotes Kreuz in Hessen </w:t>
            </w:r>
            <w:proofErr w:type="spellStart"/>
            <w:r w:rsidRPr="006E04C0">
              <w:rPr>
                <w:rFonts w:ascii="Calibri" w:eastAsia="Times New Roman" w:hAnsi="Calibri"/>
                <w:color w:val="000000"/>
                <w:sz w:val="20"/>
                <w:szCs w:val="20"/>
              </w:rPr>
              <w:t>Volunta</w:t>
            </w:r>
            <w:proofErr w:type="spellEnd"/>
            <w:r w:rsidRPr="006E04C0">
              <w:rPr>
                <w:rFonts w:ascii="Calibri" w:eastAsia="Times New Roman" w:hAnsi="Calibri"/>
                <w:color w:val="000000"/>
                <w:sz w:val="20"/>
                <w:szCs w:val="20"/>
              </w:rPr>
              <w:t xml:space="preserve"> gGmbH </w:t>
            </w:r>
          </w:p>
        </w:tc>
        <w:tc>
          <w:tcPr>
            <w:tcW w:w="492" w:type="dxa"/>
            <w:shd w:val="clear" w:color="auto" w:fill="auto"/>
            <w:hideMark/>
          </w:tcPr>
          <w:p w14:paraId="0A24A46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56</w:t>
            </w:r>
          </w:p>
        </w:tc>
        <w:tc>
          <w:tcPr>
            <w:tcW w:w="1559" w:type="dxa"/>
            <w:shd w:val="clear" w:color="auto" w:fill="auto"/>
            <w:hideMark/>
          </w:tcPr>
          <w:p w14:paraId="3AC4408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Bolivien, Peru, Ecuador, Ko</w:t>
            </w:r>
            <w:r>
              <w:rPr>
                <w:rFonts w:ascii="Calibri" w:eastAsia="Times New Roman" w:hAnsi="Calibri"/>
                <w:color w:val="000000"/>
                <w:sz w:val="20"/>
                <w:szCs w:val="20"/>
              </w:rPr>
              <w:t>lumbien</w:t>
            </w:r>
          </w:p>
        </w:tc>
        <w:tc>
          <w:tcPr>
            <w:tcW w:w="1559" w:type="dxa"/>
          </w:tcPr>
          <w:p w14:paraId="15ECB34B"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21506403" w14:textId="77777777" w:rsidTr="00BF46E2">
        <w:trPr>
          <w:trHeight w:val="353"/>
        </w:trPr>
        <w:tc>
          <w:tcPr>
            <w:tcW w:w="649" w:type="dxa"/>
            <w:shd w:val="clear" w:color="auto" w:fill="DEEAF6" w:themeFill="accent1" w:themeFillTint="33"/>
          </w:tcPr>
          <w:p w14:paraId="083D3A8F"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6</w:t>
            </w:r>
          </w:p>
        </w:tc>
        <w:tc>
          <w:tcPr>
            <w:tcW w:w="567" w:type="dxa"/>
            <w:shd w:val="clear" w:color="auto" w:fill="DEEAF6" w:themeFill="accent1" w:themeFillTint="33"/>
            <w:hideMark/>
          </w:tcPr>
          <w:p w14:paraId="2FFC3380"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DEEAF6" w:themeFill="accent1" w:themeFillTint="33"/>
            <w:hideMark/>
          </w:tcPr>
          <w:p w14:paraId="79508E23"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12.</w:t>
            </w:r>
            <w:r>
              <w:rPr>
                <w:rFonts w:ascii="Calibri" w:eastAsia="Times New Roman" w:hAnsi="Calibri"/>
                <w:color w:val="000000"/>
                <w:sz w:val="20"/>
                <w:szCs w:val="20"/>
              </w:rPr>
              <w:t>11.</w:t>
            </w:r>
            <w:r w:rsidRPr="006E04C0">
              <w:rPr>
                <w:rFonts w:ascii="Calibri" w:eastAsia="Times New Roman" w:hAnsi="Calibri"/>
                <w:color w:val="000000"/>
                <w:sz w:val="20"/>
                <w:szCs w:val="20"/>
              </w:rPr>
              <w:t>-16.11.</w:t>
            </w:r>
          </w:p>
        </w:tc>
        <w:tc>
          <w:tcPr>
            <w:tcW w:w="1134" w:type="dxa"/>
            <w:shd w:val="clear" w:color="auto" w:fill="DEEAF6" w:themeFill="accent1" w:themeFillTint="33"/>
            <w:hideMark/>
          </w:tcPr>
          <w:p w14:paraId="2269D05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Ghana</w:t>
            </w:r>
          </w:p>
        </w:tc>
        <w:tc>
          <w:tcPr>
            <w:tcW w:w="2060" w:type="dxa"/>
            <w:shd w:val="clear" w:color="auto" w:fill="DEEAF6" w:themeFill="accent1" w:themeFillTint="33"/>
            <w:hideMark/>
          </w:tcPr>
          <w:p w14:paraId="506AB515"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ICJA e.V.,</w:t>
            </w:r>
            <w:r>
              <w:rPr>
                <w:rFonts w:ascii="Calibri" w:eastAsia="Times New Roman" w:hAnsi="Calibri"/>
                <w:color w:val="000000"/>
                <w:sz w:val="20"/>
                <w:szCs w:val="20"/>
              </w:rPr>
              <w:t xml:space="preserve"> </w:t>
            </w:r>
            <w:r w:rsidRPr="006E04C0">
              <w:rPr>
                <w:rFonts w:ascii="Calibri" w:eastAsia="Times New Roman" w:hAnsi="Calibri"/>
                <w:color w:val="000000"/>
                <w:sz w:val="20"/>
                <w:szCs w:val="20"/>
              </w:rPr>
              <w:t>Freundeskreis Afrika e.V.</w:t>
            </w:r>
          </w:p>
        </w:tc>
        <w:tc>
          <w:tcPr>
            <w:tcW w:w="492" w:type="dxa"/>
            <w:shd w:val="clear" w:color="auto" w:fill="DEEAF6" w:themeFill="accent1" w:themeFillTint="33"/>
            <w:hideMark/>
          </w:tcPr>
          <w:p w14:paraId="28B1BCC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48</w:t>
            </w:r>
          </w:p>
        </w:tc>
        <w:tc>
          <w:tcPr>
            <w:tcW w:w="1559" w:type="dxa"/>
            <w:shd w:val="clear" w:color="auto" w:fill="DEEAF6" w:themeFill="accent1" w:themeFillTint="33"/>
            <w:hideMark/>
          </w:tcPr>
          <w:p w14:paraId="45A4B39A"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Ghana, Togo, Benin</w:t>
            </w:r>
          </w:p>
        </w:tc>
        <w:tc>
          <w:tcPr>
            <w:tcW w:w="1559" w:type="dxa"/>
            <w:shd w:val="clear" w:color="auto" w:fill="DEEAF6" w:themeFill="accent1" w:themeFillTint="33"/>
          </w:tcPr>
          <w:p w14:paraId="5A8AFE73"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Westliches Afrika</w:t>
            </w:r>
          </w:p>
        </w:tc>
      </w:tr>
      <w:tr w:rsidR="004C0F41" w:rsidRPr="006E04C0" w14:paraId="5DC8AE3B" w14:textId="77777777" w:rsidTr="00BF46E2">
        <w:trPr>
          <w:trHeight w:val="510"/>
        </w:trPr>
        <w:tc>
          <w:tcPr>
            <w:tcW w:w="649" w:type="dxa"/>
          </w:tcPr>
          <w:p w14:paraId="24197F96"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7</w:t>
            </w:r>
          </w:p>
        </w:tc>
        <w:tc>
          <w:tcPr>
            <w:tcW w:w="567" w:type="dxa"/>
            <w:shd w:val="clear" w:color="auto" w:fill="auto"/>
            <w:hideMark/>
          </w:tcPr>
          <w:p w14:paraId="014075B0"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auto"/>
            <w:hideMark/>
          </w:tcPr>
          <w:p w14:paraId="20EF8C6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14.</w:t>
            </w:r>
            <w:r>
              <w:rPr>
                <w:rFonts w:ascii="Calibri" w:eastAsia="Times New Roman" w:hAnsi="Calibri"/>
                <w:color w:val="000000"/>
                <w:sz w:val="20"/>
                <w:szCs w:val="20"/>
              </w:rPr>
              <w:t>11.</w:t>
            </w:r>
            <w:r w:rsidRPr="006E04C0">
              <w:rPr>
                <w:rFonts w:ascii="Calibri" w:eastAsia="Times New Roman" w:hAnsi="Calibri"/>
                <w:color w:val="000000"/>
                <w:sz w:val="20"/>
                <w:szCs w:val="20"/>
              </w:rPr>
              <w:t>-17.11.</w:t>
            </w:r>
          </w:p>
        </w:tc>
        <w:tc>
          <w:tcPr>
            <w:tcW w:w="1134" w:type="dxa"/>
            <w:shd w:val="clear" w:color="auto" w:fill="auto"/>
            <w:hideMark/>
          </w:tcPr>
          <w:p w14:paraId="20E9E605"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Südafrika</w:t>
            </w:r>
          </w:p>
        </w:tc>
        <w:tc>
          <w:tcPr>
            <w:tcW w:w="2060" w:type="dxa"/>
            <w:shd w:val="clear" w:color="auto" w:fill="auto"/>
            <w:hideMark/>
          </w:tcPr>
          <w:p w14:paraId="482A1F4D" w14:textId="77777777" w:rsidR="004C0F41" w:rsidRPr="007E2E60" w:rsidRDefault="004C0F41" w:rsidP="004D7776">
            <w:pPr>
              <w:rPr>
                <w:rFonts w:ascii="Calibri" w:eastAsia="Times New Roman" w:hAnsi="Calibri"/>
                <w:color w:val="000000"/>
                <w:sz w:val="20"/>
                <w:szCs w:val="20"/>
                <w:lang w:val="en-US"/>
              </w:rPr>
            </w:pPr>
            <w:r w:rsidRPr="007E2E60">
              <w:rPr>
                <w:rFonts w:ascii="Calibri" w:eastAsia="Times New Roman" w:hAnsi="Calibri"/>
                <w:color w:val="000000"/>
                <w:sz w:val="20"/>
                <w:szCs w:val="20"/>
                <w:lang w:val="en-US"/>
              </w:rPr>
              <w:t xml:space="preserve">South African German Network e.V. </w:t>
            </w:r>
          </w:p>
        </w:tc>
        <w:tc>
          <w:tcPr>
            <w:tcW w:w="492" w:type="dxa"/>
            <w:shd w:val="clear" w:color="auto" w:fill="auto"/>
            <w:hideMark/>
          </w:tcPr>
          <w:p w14:paraId="12FFA82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80</w:t>
            </w:r>
          </w:p>
        </w:tc>
        <w:tc>
          <w:tcPr>
            <w:tcW w:w="1559" w:type="dxa"/>
            <w:shd w:val="clear" w:color="auto" w:fill="auto"/>
            <w:hideMark/>
          </w:tcPr>
          <w:p w14:paraId="74E19901" w14:textId="77777777" w:rsidR="004C0F41" w:rsidRPr="006E04C0" w:rsidRDefault="004D7776" w:rsidP="004D7776">
            <w:pPr>
              <w:rPr>
                <w:rFonts w:ascii="Calibri" w:eastAsia="Times New Roman" w:hAnsi="Calibri"/>
                <w:color w:val="000000"/>
                <w:sz w:val="20"/>
                <w:szCs w:val="20"/>
              </w:rPr>
            </w:pPr>
            <w:r>
              <w:rPr>
                <w:rFonts w:ascii="Calibri" w:eastAsia="Times New Roman" w:hAnsi="Calibri"/>
                <w:color w:val="000000"/>
                <w:sz w:val="20"/>
                <w:szCs w:val="20"/>
              </w:rPr>
              <w:t xml:space="preserve">Botswana, </w:t>
            </w:r>
            <w:r w:rsidRPr="006E04C0">
              <w:rPr>
                <w:rFonts w:ascii="Calibri" w:eastAsia="Times New Roman" w:hAnsi="Calibri"/>
                <w:color w:val="000000"/>
                <w:sz w:val="20"/>
                <w:szCs w:val="20"/>
              </w:rPr>
              <w:t xml:space="preserve"> </w:t>
            </w:r>
            <w:proofErr w:type="spellStart"/>
            <w:r>
              <w:rPr>
                <w:rFonts w:ascii="Calibri" w:eastAsia="Times New Roman" w:hAnsi="Calibri"/>
                <w:color w:val="000000"/>
                <w:sz w:val="20"/>
                <w:szCs w:val="20"/>
              </w:rPr>
              <w:t>Leso-tho</w:t>
            </w:r>
            <w:proofErr w:type="spellEnd"/>
            <w:r>
              <w:rPr>
                <w:rFonts w:ascii="Calibri" w:eastAsia="Times New Roman" w:hAnsi="Calibri"/>
                <w:color w:val="000000"/>
                <w:sz w:val="20"/>
                <w:szCs w:val="20"/>
              </w:rPr>
              <w:t>,</w:t>
            </w:r>
            <w:r w:rsidRPr="006E04C0">
              <w:rPr>
                <w:rFonts w:ascii="Calibri" w:eastAsia="Times New Roman" w:hAnsi="Calibri"/>
                <w:color w:val="000000"/>
                <w:sz w:val="20"/>
                <w:szCs w:val="20"/>
              </w:rPr>
              <w:t xml:space="preserve"> Namibia</w:t>
            </w:r>
            <w:r>
              <w:rPr>
                <w:rFonts w:ascii="Calibri" w:eastAsia="Times New Roman" w:hAnsi="Calibri"/>
                <w:color w:val="000000"/>
                <w:sz w:val="20"/>
                <w:szCs w:val="20"/>
              </w:rPr>
              <w:t xml:space="preserve">, </w:t>
            </w:r>
            <w:r w:rsidRPr="006E04C0">
              <w:rPr>
                <w:rFonts w:ascii="Calibri" w:eastAsia="Times New Roman" w:hAnsi="Calibri"/>
                <w:color w:val="000000"/>
                <w:sz w:val="20"/>
                <w:szCs w:val="20"/>
              </w:rPr>
              <w:t xml:space="preserve"> </w:t>
            </w:r>
            <w:r>
              <w:rPr>
                <w:rFonts w:ascii="Calibri" w:eastAsia="Times New Roman" w:hAnsi="Calibri"/>
                <w:color w:val="000000"/>
                <w:sz w:val="20"/>
                <w:szCs w:val="20"/>
              </w:rPr>
              <w:t xml:space="preserve">Südafrika, </w:t>
            </w:r>
            <w:proofErr w:type="spellStart"/>
            <w:r w:rsidR="004C0F41">
              <w:rPr>
                <w:rFonts w:ascii="Calibri" w:eastAsia="Times New Roman" w:hAnsi="Calibri"/>
                <w:color w:val="000000"/>
                <w:sz w:val="20"/>
                <w:szCs w:val="20"/>
              </w:rPr>
              <w:t>Swasil</w:t>
            </w:r>
            <w:r>
              <w:rPr>
                <w:rFonts w:ascii="Calibri" w:eastAsia="Times New Roman" w:hAnsi="Calibri"/>
                <w:color w:val="000000"/>
                <w:sz w:val="20"/>
                <w:szCs w:val="20"/>
              </w:rPr>
              <w:t>-</w:t>
            </w:r>
            <w:r w:rsidR="004C0F41">
              <w:rPr>
                <w:rFonts w:ascii="Calibri" w:eastAsia="Times New Roman" w:hAnsi="Calibri"/>
                <w:color w:val="000000"/>
                <w:sz w:val="20"/>
                <w:szCs w:val="20"/>
              </w:rPr>
              <w:t>and</w:t>
            </w:r>
            <w:proofErr w:type="spellEnd"/>
          </w:p>
        </w:tc>
        <w:tc>
          <w:tcPr>
            <w:tcW w:w="1559" w:type="dxa"/>
          </w:tcPr>
          <w:p w14:paraId="0DB7C336"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Südliches Afrika</w:t>
            </w:r>
          </w:p>
        </w:tc>
      </w:tr>
      <w:tr w:rsidR="004C0F41" w:rsidRPr="006E04C0" w14:paraId="2687DF91" w14:textId="77777777" w:rsidTr="00BF46E2">
        <w:trPr>
          <w:trHeight w:val="381"/>
        </w:trPr>
        <w:tc>
          <w:tcPr>
            <w:tcW w:w="649" w:type="dxa"/>
            <w:shd w:val="clear" w:color="auto" w:fill="DEEAF6" w:themeFill="accent1" w:themeFillTint="33"/>
          </w:tcPr>
          <w:p w14:paraId="76D0EF70"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8</w:t>
            </w:r>
          </w:p>
        </w:tc>
        <w:tc>
          <w:tcPr>
            <w:tcW w:w="567" w:type="dxa"/>
            <w:shd w:val="clear" w:color="auto" w:fill="DEEAF6" w:themeFill="accent1" w:themeFillTint="33"/>
            <w:hideMark/>
          </w:tcPr>
          <w:p w14:paraId="487E8C01"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DEEAF6" w:themeFill="accent1" w:themeFillTint="33"/>
            <w:hideMark/>
          </w:tcPr>
          <w:p w14:paraId="39CDE6F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15.</w:t>
            </w:r>
            <w:r>
              <w:rPr>
                <w:rFonts w:ascii="Calibri" w:eastAsia="Times New Roman" w:hAnsi="Calibri"/>
                <w:color w:val="000000"/>
                <w:sz w:val="20"/>
                <w:szCs w:val="20"/>
              </w:rPr>
              <w:t>11.</w:t>
            </w:r>
            <w:r w:rsidRPr="006E04C0">
              <w:rPr>
                <w:rFonts w:ascii="Calibri" w:eastAsia="Times New Roman" w:hAnsi="Calibri"/>
                <w:color w:val="000000"/>
                <w:sz w:val="20"/>
                <w:szCs w:val="20"/>
              </w:rPr>
              <w:t>-18.11.</w:t>
            </w:r>
          </w:p>
        </w:tc>
        <w:tc>
          <w:tcPr>
            <w:tcW w:w="1134" w:type="dxa"/>
            <w:shd w:val="clear" w:color="auto" w:fill="DEEAF6" w:themeFill="accent1" w:themeFillTint="33"/>
            <w:hideMark/>
          </w:tcPr>
          <w:p w14:paraId="2B2375F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Philippinen</w:t>
            </w:r>
          </w:p>
        </w:tc>
        <w:tc>
          <w:tcPr>
            <w:tcW w:w="2060" w:type="dxa"/>
            <w:shd w:val="clear" w:color="auto" w:fill="DEEAF6" w:themeFill="accent1" w:themeFillTint="33"/>
            <w:hideMark/>
          </w:tcPr>
          <w:p w14:paraId="0A7065F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AFS Interkulturelle Begegnungen e.V.</w:t>
            </w:r>
          </w:p>
        </w:tc>
        <w:tc>
          <w:tcPr>
            <w:tcW w:w="492" w:type="dxa"/>
            <w:shd w:val="clear" w:color="auto" w:fill="DEEAF6" w:themeFill="accent1" w:themeFillTint="33"/>
            <w:hideMark/>
          </w:tcPr>
          <w:p w14:paraId="150445D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59</w:t>
            </w:r>
          </w:p>
        </w:tc>
        <w:tc>
          <w:tcPr>
            <w:tcW w:w="1559" w:type="dxa"/>
            <w:shd w:val="clear" w:color="auto" w:fill="DEEAF6" w:themeFill="accent1" w:themeFillTint="33"/>
            <w:hideMark/>
          </w:tcPr>
          <w:p w14:paraId="5FF72649" w14:textId="77777777" w:rsidR="004C0F41" w:rsidRPr="00500B66" w:rsidRDefault="004C0F41" w:rsidP="004D7776">
            <w:pPr>
              <w:rPr>
                <w:rFonts w:ascii="Calibri" w:eastAsia="Times New Roman" w:hAnsi="Calibri"/>
                <w:color w:val="000000"/>
                <w:sz w:val="20"/>
                <w:szCs w:val="20"/>
                <w:lang w:val="en-US"/>
              </w:rPr>
            </w:pPr>
            <w:proofErr w:type="spellStart"/>
            <w:r w:rsidRPr="00500B66">
              <w:rPr>
                <w:rFonts w:ascii="Calibri" w:eastAsia="Times New Roman" w:hAnsi="Calibri"/>
                <w:color w:val="000000"/>
                <w:sz w:val="20"/>
                <w:szCs w:val="20"/>
                <w:lang w:val="en-US"/>
              </w:rPr>
              <w:t>Kambodscha</w:t>
            </w:r>
            <w:proofErr w:type="spellEnd"/>
            <w:r w:rsidRPr="00500B66">
              <w:rPr>
                <w:rFonts w:ascii="Calibri" w:eastAsia="Times New Roman" w:hAnsi="Calibri"/>
                <w:color w:val="000000"/>
                <w:sz w:val="20"/>
                <w:szCs w:val="20"/>
                <w:lang w:val="en-US"/>
              </w:rPr>
              <w:t xml:space="preserve">, </w:t>
            </w:r>
            <w:proofErr w:type="spellStart"/>
            <w:r w:rsidRPr="00500B66">
              <w:rPr>
                <w:rFonts w:ascii="Calibri" w:eastAsia="Times New Roman" w:hAnsi="Calibri"/>
                <w:color w:val="000000"/>
                <w:sz w:val="20"/>
                <w:szCs w:val="20"/>
                <w:lang w:val="en-US"/>
              </w:rPr>
              <w:t>Indonesien</w:t>
            </w:r>
            <w:proofErr w:type="spellEnd"/>
            <w:r w:rsidRPr="00500B66">
              <w:rPr>
                <w:rFonts w:ascii="Calibri" w:eastAsia="Times New Roman" w:hAnsi="Calibri"/>
                <w:color w:val="000000"/>
                <w:sz w:val="20"/>
                <w:szCs w:val="20"/>
                <w:lang w:val="en-US"/>
              </w:rPr>
              <w:t>, Laos, Malaysia, Philip</w:t>
            </w:r>
            <w:r w:rsidR="004D7776">
              <w:rPr>
                <w:rFonts w:ascii="Calibri" w:eastAsia="Times New Roman" w:hAnsi="Calibri"/>
                <w:color w:val="000000"/>
                <w:sz w:val="20"/>
                <w:szCs w:val="20"/>
                <w:lang w:val="en-US"/>
              </w:rPr>
              <w:t>-</w:t>
            </w:r>
            <w:proofErr w:type="spellStart"/>
            <w:r w:rsidRPr="00500B66">
              <w:rPr>
                <w:rFonts w:ascii="Calibri" w:eastAsia="Times New Roman" w:hAnsi="Calibri"/>
                <w:color w:val="000000"/>
                <w:sz w:val="20"/>
                <w:szCs w:val="20"/>
                <w:lang w:val="en-US"/>
              </w:rPr>
              <w:t>pinen</w:t>
            </w:r>
            <w:proofErr w:type="spellEnd"/>
            <w:r w:rsidRPr="00500B66">
              <w:rPr>
                <w:rFonts w:ascii="Calibri" w:eastAsia="Times New Roman" w:hAnsi="Calibri"/>
                <w:color w:val="000000"/>
                <w:sz w:val="20"/>
                <w:szCs w:val="20"/>
                <w:lang w:val="en-US"/>
              </w:rPr>
              <w:t>, Thailand, Vietnam</w:t>
            </w:r>
          </w:p>
        </w:tc>
        <w:tc>
          <w:tcPr>
            <w:tcW w:w="1559" w:type="dxa"/>
            <w:shd w:val="clear" w:color="auto" w:fill="DEEAF6" w:themeFill="accent1" w:themeFillTint="33"/>
          </w:tcPr>
          <w:p w14:paraId="2784A3AD" w14:textId="77777777" w:rsidR="004C0F41" w:rsidRPr="00500B66" w:rsidRDefault="004C0F41" w:rsidP="004D7776">
            <w:pPr>
              <w:rPr>
                <w:rFonts w:ascii="Calibri" w:eastAsia="Times New Roman" w:hAnsi="Calibri"/>
                <w:color w:val="000000"/>
                <w:sz w:val="20"/>
                <w:szCs w:val="20"/>
                <w:lang w:val="en-US"/>
              </w:rPr>
            </w:pPr>
            <w:proofErr w:type="spellStart"/>
            <w:r>
              <w:rPr>
                <w:rFonts w:ascii="Calibri" w:eastAsia="Times New Roman" w:hAnsi="Calibri"/>
                <w:color w:val="000000"/>
                <w:sz w:val="20"/>
                <w:szCs w:val="20"/>
                <w:lang w:val="en-US"/>
              </w:rPr>
              <w:t>Asien</w:t>
            </w:r>
            <w:proofErr w:type="spellEnd"/>
          </w:p>
        </w:tc>
      </w:tr>
      <w:tr w:rsidR="004C0F41" w:rsidRPr="006E04C0" w14:paraId="527BC412" w14:textId="77777777" w:rsidTr="00BF46E2">
        <w:trPr>
          <w:trHeight w:val="765"/>
        </w:trPr>
        <w:tc>
          <w:tcPr>
            <w:tcW w:w="649" w:type="dxa"/>
          </w:tcPr>
          <w:p w14:paraId="45988E99"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9</w:t>
            </w:r>
          </w:p>
        </w:tc>
        <w:tc>
          <w:tcPr>
            <w:tcW w:w="567" w:type="dxa"/>
            <w:shd w:val="clear" w:color="auto" w:fill="auto"/>
            <w:hideMark/>
          </w:tcPr>
          <w:p w14:paraId="08A36405"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2012</w:t>
            </w:r>
          </w:p>
        </w:tc>
        <w:tc>
          <w:tcPr>
            <w:tcW w:w="1134" w:type="dxa"/>
            <w:shd w:val="clear" w:color="auto" w:fill="auto"/>
            <w:hideMark/>
          </w:tcPr>
          <w:p w14:paraId="7F40BE8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10.</w:t>
            </w:r>
            <w:r>
              <w:rPr>
                <w:rFonts w:ascii="Calibri" w:eastAsia="Times New Roman" w:hAnsi="Calibri"/>
                <w:color w:val="000000"/>
                <w:sz w:val="20"/>
                <w:szCs w:val="20"/>
              </w:rPr>
              <w:t>12.</w:t>
            </w:r>
            <w:r w:rsidRPr="006E04C0">
              <w:rPr>
                <w:rFonts w:ascii="Calibri" w:eastAsia="Times New Roman" w:hAnsi="Calibri"/>
                <w:color w:val="000000"/>
                <w:sz w:val="20"/>
                <w:szCs w:val="20"/>
              </w:rPr>
              <w:t>-14.12.</w:t>
            </w:r>
          </w:p>
        </w:tc>
        <w:tc>
          <w:tcPr>
            <w:tcW w:w="1134" w:type="dxa"/>
            <w:shd w:val="clear" w:color="auto" w:fill="auto"/>
            <w:hideMark/>
          </w:tcPr>
          <w:p w14:paraId="71DA090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Tansania</w:t>
            </w:r>
          </w:p>
        </w:tc>
        <w:tc>
          <w:tcPr>
            <w:tcW w:w="2060" w:type="dxa"/>
            <w:shd w:val="clear" w:color="auto" w:fill="auto"/>
            <w:hideMark/>
          </w:tcPr>
          <w:p w14:paraId="549A00A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VIA e.V., Deutsch-Tansanische Partnerschaft e.V., </w:t>
            </w:r>
            <w:proofErr w:type="spellStart"/>
            <w:r w:rsidRPr="006E04C0">
              <w:rPr>
                <w:rFonts w:ascii="Calibri" w:eastAsia="Times New Roman" w:hAnsi="Calibri"/>
                <w:color w:val="000000"/>
                <w:sz w:val="20"/>
                <w:szCs w:val="20"/>
              </w:rPr>
              <w:t>artefact</w:t>
            </w:r>
            <w:proofErr w:type="spellEnd"/>
            <w:r w:rsidRPr="006E04C0">
              <w:rPr>
                <w:rFonts w:ascii="Calibri" w:eastAsia="Times New Roman" w:hAnsi="Calibri"/>
                <w:color w:val="000000"/>
                <w:sz w:val="20"/>
                <w:szCs w:val="20"/>
              </w:rPr>
              <w:t xml:space="preserve"> gGmbH</w:t>
            </w:r>
          </w:p>
        </w:tc>
        <w:tc>
          <w:tcPr>
            <w:tcW w:w="492" w:type="dxa"/>
            <w:shd w:val="clear" w:color="auto" w:fill="auto"/>
            <w:hideMark/>
          </w:tcPr>
          <w:p w14:paraId="3316F04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81</w:t>
            </w:r>
          </w:p>
        </w:tc>
        <w:tc>
          <w:tcPr>
            <w:tcW w:w="1559" w:type="dxa"/>
            <w:shd w:val="clear" w:color="auto" w:fill="auto"/>
            <w:hideMark/>
          </w:tcPr>
          <w:p w14:paraId="120D0B85" w14:textId="77777777" w:rsidR="004C0F41" w:rsidRPr="00AA5F89" w:rsidRDefault="004D7776" w:rsidP="004D7776">
            <w:pPr>
              <w:rPr>
                <w:rFonts w:ascii="Calibri" w:eastAsia="Times New Roman" w:hAnsi="Calibri"/>
                <w:color w:val="000000"/>
                <w:sz w:val="20"/>
                <w:szCs w:val="20"/>
                <w:lang w:val="pt-PT"/>
              </w:rPr>
            </w:pPr>
            <w:r w:rsidRPr="00AA5F89">
              <w:rPr>
                <w:rFonts w:ascii="Calibri" w:eastAsia="Times New Roman" w:hAnsi="Calibri"/>
                <w:color w:val="000000"/>
                <w:sz w:val="20"/>
                <w:szCs w:val="20"/>
                <w:lang w:val="pt-PT"/>
              </w:rPr>
              <w:t>Kenia</w:t>
            </w:r>
            <w:r>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 xml:space="preserve"> Malawi</w:t>
            </w:r>
            <w:r>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 xml:space="preserve"> Mosambik</w:t>
            </w:r>
            <w:r>
              <w:rPr>
                <w:rFonts w:ascii="Calibri" w:eastAsia="Times New Roman" w:hAnsi="Calibri"/>
                <w:color w:val="000000"/>
                <w:sz w:val="20"/>
                <w:szCs w:val="20"/>
                <w:lang w:val="pt-PT"/>
              </w:rPr>
              <w:t>, R</w:t>
            </w:r>
            <w:r w:rsidRPr="00AA5F89">
              <w:rPr>
                <w:rFonts w:ascii="Calibri" w:eastAsia="Times New Roman" w:hAnsi="Calibri"/>
                <w:color w:val="000000"/>
                <w:sz w:val="20"/>
                <w:szCs w:val="20"/>
                <w:lang w:val="pt-PT"/>
              </w:rPr>
              <w:t>u</w:t>
            </w:r>
            <w:r>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anda</w:t>
            </w:r>
            <w:r>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 xml:space="preserve"> </w:t>
            </w:r>
            <w:r>
              <w:rPr>
                <w:rFonts w:ascii="Calibri" w:eastAsia="Times New Roman" w:hAnsi="Calibri"/>
                <w:color w:val="000000"/>
                <w:sz w:val="20"/>
                <w:szCs w:val="20"/>
                <w:lang w:val="pt-PT"/>
              </w:rPr>
              <w:t>Sambia, Uganda, Tansania</w:t>
            </w:r>
          </w:p>
        </w:tc>
        <w:tc>
          <w:tcPr>
            <w:tcW w:w="1559" w:type="dxa"/>
          </w:tcPr>
          <w:p w14:paraId="197FAF7B"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Östliches Afrika</w:t>
            </w:r>
          </w:p>
        </w:tc>
      </w:tr>
      <w:tr w:rsidR="004C0F41" w:rsidRPr="006E04C0" w14:paraId="13C16482" w14:textId="77777777" w:rsidTr="00BF46E2">
        <w:trPr>
          <w:trHeight w:val="270"/>
        </w:trPr>
        <w:tc>
          <w:tcPr>
            <w:tcW w:w="649" w:type="dxa"/>
            <w:shd w:val="clear" w:color="auto" w:fill="DEEAF6" w:themeFill="accent1" w:themeFillTint="33"/>
          </w:tcPr>
          <w:p w14:paraId="711DBDD4"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10</w:t>
            </w:r>
          </w:p>
        </w:tc>
        <w:tc>
          <w:tcPr>
            <w:tcW w:w="567" w:type="dxa"/>
            <w:shd w:val="clear" w:color="auto" w:fill="DEEAF6" w:themeFill="accent1" w:themeFillTint="33"/>
            <w:hideMark/>
          </w:tcPr>
          <w:p w14:paraId="1D085F4F"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DEEAF6" w:themeFill="accent1" w:themeFillTint="33"/>
            <w:hideMark/>
          </w:tcPr>
          <w:p w14:paraId="653D25C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06</w:t>
            </w:r>
            <w:r>
              <w:rPr>
                <w:rFonts w:ascii="Calibri" w:eastAsia="Times New Roman" w:hAnsi="Calibri"/>
                <w:color w:val="000000"/>
                <w:sz w:val="20"/>
                <w:szCs w:val="20"/>
              </w:rPr>
              <w:t>.10</w:t>
            </w:r>
            <w:r w:rsidRPr="006E04C0">
              <w:rPr>
                <w:rFonts w:ascii="Calibri" w:eastAsia="Times New Roman" w:hAnsi="Calibri"/>
                <w:color w:val="000000"/>
                <w:sz w:val="20"/>
                <w:szCs w:val="20"/>
              </w:rPr>
              <w:t>.-11.10.</w:t>
            </w:r>
          </w:p>
        </w:tc>
        <w:tc>
          <w:tcPr>
            <w:tcW w:w="1134" w:type="dxa"/>
            <w:shd w:val="clear" w:color="auto" w:fill="DEEAF6" w:themeFill="accent1" w:themeFillTint="33"/>
            <w:hideMark/>
          </w:tcPr>
          <w:p w14:paraId="75DE1E9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Costa Rica </w:t>
            </w:r>
          </w:p>
        </w:tc>
        <w:tc>
          <w:tcPr>
            <w:tcW w:w="2060" w:type="dxa"/>
            <w:shd w:val="clear" w:color="auto" w:fill="DEEAF6" w:themeFill="accent1" w:themeFillTint="33"/>
            <w:hideMark/>
          </w:tcPr>
          <w:p w14:paraId="6548CA5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Mission </w:t>
            </w:r>
            <w:proofErr w:type="spellStart"/>
            <w:r w:rsidRPr="006E04C0">
              <w:rPr>
                <w:rFonts w:ascii="Calibri" w:eastAsia="Times New Roman" w:hAnsi="Calibri"/>
                <w:color w:val="000000"/>
                <w:sz w:val="20"/>
                <w:szCs w:val="20"/>
              </w:rPr>
              <w:t>EineWelt</w:t>
            </w:r>
            <w:proofErr w:type="spellEnd"/>
          </w:p>
        </w:tc>
        <w:tc>
          <w:tcPr>
            <w:tcW w:w="492" w:type="dxa"/>
            <w:shd w:val="clear" w:color="auto" w:fill="DEEAF6" w:themeFill="accent1" w:themeFillTint="33"/>
            <w:hideMark/>
          </w:tcPr>
          <w:p w14:paraId="3487681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49</w:t>
            </w:r>
          </w:p>
        </w:tc>
        <w:tc>
          <w:tcPr>
            <w:tcW w:w="1559" w:type="dxa"/>
            <w:shd w:val="clear" w:color="auto" w:fill="DEEAF6" w:themeFill="accent1" w:themeFillTint="33"/>
            <w:hideMark/>
          </w:tcPr>
          <w:p w14:paraId="49AFFC56" w14:textId="77777777" w:rsidR="004C0F41" w:rsidRPr="004D7776" w:rsidRDefault="004C0F41" w:rsidP="004D7776">
            <w:pPr>
              <w:rPr>
                <w:rFonts w:ascii="Calibri" w:eastAsia="Times New Roman" w:hAnsi="Calibri"/>
                <w:color w:val="000000"/>
                <w:sz w:val="20"/>
                <w:szCs w:val="20"/>
                <w:lang w:val="pt-PT"/>
              </w:rPr>
            </w:pPr>
            <w:r w:rsidRPr="004D7776">
              <w:rPr>
                <w:rFonts w:ascii="Calibri" w:eastAsia="Times New Roman" w:hAnsi="Calibri"/>
                <w:color w:val="000000"/>
                <w:sz w:val="20"/>
                <w:szCs w:val="20"/>
                <w:lang w:val="pt-PT"/>
              </w:rPr>
              <w:t xml:space="preserve">Costa Rica, </w:t>
            </w:r>
            <w:r w:rsidR="004D7776" w:rsidRPr="004D7776">
              <w:rPr>
                <w:rFonts w:ascii="Calibri" w:eastAsia="Times New Roman" w:hAnsi="Calibri"/>
                <w:color w:val="000000"/>
                <w:sz w:val="20"/>
                <w:szCs w:val="20"/>
                <w:lang w:val="pt-PT"/>
              </w:rPr>
              <w:t>Do-minikanische Republik,  Mexi</w:t>
            </w:r>
            <w:r w:rsidR="004D7776">
              <w:rPr>
                <w:rFonts w:ascii="Calibri" w:eastAsia="Times New Roman" w:hAnsi="Calibri"/>
                <w:color w:val="000000"/>
                <w:sz w:val="20"/>
                <w:szCs w:val="20"/>
                <w:lang w:val="pt-PT"/>
              </w:rPr>
              <w:t>-</w:t>
            </w:r>
            <w:r w:rsidR="004D7776" w:rsidRPr="004D7776">
              <w:rPr>
                <w:rFonts w:ascii="Calibri" w:eastAsia="Times New Roman" w:hAnsi="Calibri"/>
                <w:color w:val="000000"/>
                <w:sz w:val="20"/>
                <w:szCs w:val="20"/>
                <w:lang w:val="pt-PT"/>
              </w:rPr>
              <w:t>ko</w:t>
            </w:r>
            <w:r w:rsidR="004D7776">
              <w:rPr>
                <w:rFonts w:ascii="Calibri" w:eastAsia="Times New Roman" w:hAnsi="Calibri"/>
                <w:color w:val="000000"/>
                <w:sz w:val="20"/>
                <w:szCs w:val="20"/>
                <w:lang w:val="pt-PT"/>
              </w:rPr>
              <w:t>,</w:t>
            </w:r>
            <w:r w:rsidR="004D7776" w:rsidRPr="004D7776">
              <w:rPr>
                <w:rFonts w:ascii="Calibri" w:eastAsia="Times New Roman" w:hAnsi="Calibri"/>
                <w:color w:val="000000"/>
                <w:sz w:val="20"/>
                <w:szCs w:val="20"/>
                <w:lang w:val="pt-PT"/>
              </w:rPr>
              <w:t xml:space="preserve"> </w:t>
            </w:r>
            <w:r w:rsidRPr="004D7776">
              <w:rPr>
                <w:rFonts w:ascii="Calibri" w:eastAsia="Times New Roman" w:hAnsi="Calibri"/>
                <w:color w:val="000000"/>
                <w:sz w:val="20"/>
                <w:szCs w:val="20"/>
                <w:lang w:val="pt-PT"/>
              </w:rPr>
              <w:t xml:space="preserve">Nicaragua, </w:t>
            </w:r>
            <w:r w:rsidR="004D7776">
              <w:rPr>
                <w:rFonts w:ascii="Calibri" w:eastAsia="Times New Roman" w:hAnsi="Calibri"/>
                <w:color w:val="000000"/>
                <w:sz w:val="20"/>
                <w:szCs w:val="20"/>
                <w:lang w:val="pt-PT"/>
              </w:rPr>
              <w:t>Panama</w:t>
            </w:r>
          </w:p>
        </w:tc>
        <w:tc>
          <w:tcPr>
            <w:tcW w:w="1559" w:type="dxa"/>
            <w:shd w:val="clear" w:color="auto" w:fill="DEEAF6" w:themeFill="accent1" w:themeFillTint="33"/>
          </w:tcPr>
          <w:p w14:paraId="7F7056DD" w14:textId="77777777" w:rsidR="004C0F41" w:rsidRPr="00500B66"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Mittelamerika</w:t>
            </w:r>
          </w:p>
        </w:tc>
      </w:tr>
      <w:tr w:rsidR="004C0F41" w:rsidRPr="006E04C0" w14:paraId="7253787B" w14:textId="77777777" w:rsidTr="00BF46E2">
        <w:trPr>
          <w:trHeight w:val="510"/>
        </w:trPr>
        <w:tc>
          <w:tcPr>
            <w:tcW w:w="649" w:type="dxa"/>
          </w:tcPr>
          <w:p w14:paraId="7D398B64"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11</w:t>
            </w:r>
          </w:p>
        </w:tc>
        <w:tc>
          <w:tcPr>
            <w:tcW w:w="567" w:type="dxa"/>
            <w:shd w:val="clear" w:color="auto" w:fill="auto"/>
            <w:hideMark/>
          </w:tcPr>
          <w:p w14:paraId="23A57610"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auto"/>
            <w:hideMark/>
          </w:tcPr>
          <w:p w14:paraId="1DAF0BA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20.</w:t>
            </w:r>
            <w:r>
              <w:rPr>
                <w:rFonts w:ascii="Calibri" w:eastAsia="Times New Roman" w:hAnsi="Calibri"/>
                <w:color w:val="000000"/>
                <w:sz w:val="20"/>
                <w:szCs w:val="20"/>
              </w:rPr>
              <w:t>10.</w:t>
            </w:r>
            <w:r w:rsidRPr="006E04C0">
              <w:rPr>
                <w:rFonts w:ascii="Calibri" w:eastAsia="Times New Roman" w:hAnsi="Calibri"/>
                <w:color w:val="000000"/>
                <w:sz w:val="20"/>
                <w:szCs w:val="20"/>
              </w:rPr>
              <w:t>-23.10.</w:t>
            </w:r>
          </w:p>
        </w:tc>
        <w:tc>
          <w:tcPr>
            <w:tcW w:w="1134" w:type="dxa"/>
            <w:shd w:val="clear" w:color="auto" w:fill="auto"/>
            <w:hideMark/>
          </w:tcPr>
          <w:p w14:paraId="5F5F806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Argentinien</w:t>
            </w:r>
          </w:p>
        </w:tc>
        <w:tc>
          <w:tcPr>
            <w:tcW w:w="2060" w:type="dxa"/>
            <w:shd w:val="clear" w:color="auto" w:fill="auto"/>
            <w:hideMark/>
          </w:tcPr>
          <w:p w14:paraId="6DCCDA3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Ev.-luth. Missionswerk in Niedersachsen (ELM)</w:t>
            </w:r>
          </w:p>
        </w:tc>
        <w:tc>
          <w:tcPr>
            <w:tcW w:w="492" w:type="dxa"/>
            <w:shd w:val="clear" w:color="auto" w:fill="auto"/>
            <w:hideMark/>
          </w:tcPr>
          <w:p w14:paraId="66DD173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40</w:t>
            </w:r>
          </w:p>
        </w:tc>
        <w:tc>
          <w:tcPr>
            <w:tcW w:w="1559" w:type="dxa"/>
            <w:shd w:val="clear" w:color="auto" w:fill="auto"/>
            <w:hideMark/>
          </w:tcPr>
          <w:p w14:paraId="4ACFCC7A" w14:textId="77777777" w:rsidR="004C0F41" w:rsidRPr="00AA5F89" w:rsidRDefault="004C0F41" w:rsidP="004D7776">
            <w:pPr>
              <w:rPr>
                <w:rFonts w:ascii="Calibri" w:eastAsia="Times New Roman" w:hAnsi="Calibri"/>
                <w:color w:val="000000"/>
                <w:sz w:val="20"/>
                <w:szCs w:val="20"/>
                <w:lang w:val="es-NI"/>
              </w:rPr>
            </w:pPr>
            <w:r w:rsidRPr="00AA5F89">
              <w:rPr>
                <w:rFonts w:ascii="Calibri" w:eastAsia="Times New Roman" w:hAnsi="Calibri"/>
                <w:color w:val="000000"/>
                <w:sz w:val="20"/>
                <w:szCs w:val="20"/>
                <w:lang w:val="es-NI"/>
              </w:rPr>
              <w:t>Argentinien, Brasilien, Chile, Paraguay, Uruguay</w:t>
            </w:r>
          </w:p>
        </w:tc>
        <w:tc>
          <w:tcPr>
            <w:tcW w:w="1559" w:type="dxa"/>
          </w:tcPr>
          <w:p w14:paraId="20E45311"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w:t>
            </w:r>
          </w:p>
        </w:tc>
      </w:tr>
      <w:tr w:rsidR="004C0F41" w:rsidRPr="006E04C0" w14:paraId="5FD8FF20" w14:textId="77777777" w:rsidTr="00BF46E2">
        <w:trPr>
          <w:trHeight w:val="510"/>
        </w:trPr>
        <w:tc>
          <w:tcPr>
            <w:tcW w:w="649" w:type="dxa"/>
            <w:shd w:val="clear" w:color="auto" w:fill="DEEAF6" w:themeFill="accent1" w:themeFillTint="33"/>
          </w:tcPr>
          <w:p w14:paraId="07420790"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12</w:t>
            </w:r>
          </w:p>
        </w:tc>
        <w:tc>
          <w:tcPr>
            <w:tcW w:w="567" w:type="dxa"/>
            <w:shd w:val="clear" w:color="auto" w:fill="DEEAF6" w:themeFill="accent1" w:themeFillTint="33"/>
            <w:hideMark/>
          </w:tcPr>
          <w:p w14:paraId="0B28E2FA"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DEEAF6" w:themeFill="accent1" w:themeFillTint="33"/>
            <w:hideMark/>
          </w:tcPr>
          <w:p w14:paraId="3A98451F"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0</w:t>
            </w:r>
            <w:r w:rsidRPr="006E04C0">
              <w:rPr>
                <w:rFonts w:ascii="Calibri" w:eastAsia="Times New Roman" w:hAnsi="Calibri"/>
                <w:color w:val="000000"/>
                <w:sz w:val="20"/>
                <w:szCs w:val="20"/>
              </w:rPr>
              <w:t>3.</w:t>
            </w:r>
            <w:r>
              <w:rPr>
                <w:rFonts w:ascii="Calibri" w:eastAsia="Times New Roman" w:hAnsi="Calibri"/>
                <w:color w:val="000000"/>
                <w:sz w:val="20"/>
                <w:szCs w:val="20"/>
              </w:rPr>
              <w:t>11.</w:t>
            </w:r>
            <w:r w:rsidRPr="006E04C0">
              <w:rPr>
                <w:rFonts w:ascii="Calibri" w:eastAsia="Times New Roman" w:hAnsi="Calibri"/>
                <w:color w:val="000000"/>
                <w:sz w:val="20"/>
                <w:szCs w:val="20"/>
              </w:rPr>
              <w:t>-</w:t>
            </w:r>
            <w:r>
              <w:rPr>
                <w:rFonts w:ascii="Calibri" w:eastAsia="Times New Roman" w:hAnsi="Calibri"/>
                <w:color w:val="000000"/>
                <w:sz w:val="20"/>
                <w:szCs w:val="20"/>
              </w:rPr>
              <w:t>0</w:t>
            </w:r>
            <w:r w:rsidRPr="006E04C0">
              <w:rPr>
                <w:rFonts w:ascii="Calibri" w:eastAsia="Times New Roman" w:hAnsi="Calibri"/>
                <w:color w:val="000000"/>
                <w:sz w:val="20"/>
                <w:szCs w:val="20"/>
              </w:rPr>
              <w:t>7.11.</w:t>
            </w:r>
          </w:p>
        </w:tc>
        <w:tc>
          <w:tcPr>
            <w:tcW w:w="1134" w:type="dxa"/>
            <w:shd w:val="clear" w:color="auto" w:fill="DEEAF6" w:themeFill="accent1" w:themeFillTint="33"/>
            <w:hideMark/>
          </w:tcPr>
          <w:p w14:paraId="7EA087D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DEEAF6" w:themeFill="accent1" w:themeFillTint="33"/>
            <w:hideMark/>
          </w:tcPr>
          <w:p w14:paraId="6F88D55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Deutsch-Indische Zusammenarbeit e.V.</w:t>
            </w:r>
          </w:p>
        </w:tc>
        <w:tc>
          <w:tcPr>
            <w:tcW w:w="492" w:type="dxa"/>
            <w:shd w:val="clear" w:color="auto" w:fill="DEEAF6" w:themeFill="accent1" w:themeFillTint="33"/>
            <w:hideMark/>
          </w:tcPr>
          <w:p w14:paraId="6F6D635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72</w:t>
            </w:r>
          </w:p>
        </w:tc>
        <w:tc>
          <w:tcPr>
            <w:tcW w:w="1559" w:type="dxa"/>
            <w:shd w:val="clear" w:color="auto" w:fill="DEEAF6" w:themeFill="accent1" w:themeFillTint="33"/>
            <w:hideMark/>
          </w:tcPr>
          <w:p w14:paraId="5287E5E1"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Indien</w:t>
            </w:r>
          </w:p>
        </w:tc>
        <w:tc>
          <w:tcPr>
            <w:tcW w:w="1559" w:type="dxa"/>
            <w:shd w:val="clear" w:color="auto" w:fill="DEEAF6" w:themeFill="accent1" w:themeFillTint="33"/>
          </w:tcPr>
          <w:p w14:paraId="428ABF48"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Asien</w:t>
            </w:r>
          </w:p>
        </w:tc>
      </w:tr>
      <w:tr w:rsidR="004C0F41" w:rsidRPr="006E04C0" w14:paraId="754C4944" w14:textId="77777777" w:rsidTr="00BF46E2">
        <w:trPr>
          <w:trHeight w:val="510"/>
        </w:trPr>
        <w:tc>
          <w:tcPr>
            <w:tcW w:w="649" w:type="dxa"/>
          </w:tcPr>
          <w:p w14:paraId="22C063E4"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13</w:t>
            </w:r>
          </w:p>
        </w:tc>
        <w:tc>
          <w:tcPr>
            <w:tcW w:w="567" w:type="dxa"/>
            <w:shd w:val="clear" w:color="auto" w:fill="auto"/>
            <w:hideMark/>
          </w:tcPr>
          <w:p w14:paraId="49C4DF92"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auto"/>
            <w:hideMark/>
          </w:tcPr>
          <w:p w14:paraId="20C1B14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12.</w:t>
            </w:r>
            <w:r>
              <w:rPr>
                <w:rFonts w:ascii="Calibri" w:eastAsia="Times New Roman" w:hAnsi="Calibri"/>
                <w:color w:val="000000"/>
                <w:sz w:val="20"/>
                <w:szCs w:val="20"/>
              </w:rPr>
              <w:t>11.</w:t>
            </w:r>
            <w:r w:rsidRPr="006E04C0">
              <w:rPr>
                <w:rFonts w:ascii="Calibri" w:eastAsia="Times New Roman" w:hAnsi="Calibri"/>
                <w:color w:val="000000"/>
                <w:sz w:val="20"/>
                <w:szCs w:val="20"/>
              </w:rPr>
              <w:t>-15.11.</w:t>
            </w:r>
          </w:p>
        </w:tc>
        <w:tc>
          <w:tcPr>
            <w:tcW w:w="1134" w:type="dxa"/>
            <w:shd w:val="clear" w:color="auto" w:fill="auto"/>
            <w:hideMark/>
          </w:tcPr>
          <w:p w14:paraId="41BB4823"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Südafrika</w:t>
            </w:r>
          </w:p>
        </w:tc>
        <w:tc>
          <w:tcPr>
            <w:tcW w:w="2060" w:type="dxa"/>
            <w:shd w:val="clear" w:color="auto" w:fill="auto"/>
            <w:hideMark/>
          </w:tcPr>
          <w:p w14:paraId="48CB41E7" w14:textId="77777777" w:rsidR="004C0F41" w:rsidRPr="00B85B8F" w:rsidRDefault="004C0F41" w:rsidP="004D7776">
            <w:pPr>
              <w:rPr>
                <w:rFonts w:ascii="Calibri" w:eastAsia="Times New Roman" w:hAnsi="Calibri"/>
                <w:color w:val="000000"/>
                <w:sz w:val="20"/>
                <w:szCs w:val="20"/>
                <w:lang w:val="en-US"/>
              </w:rPr>
            </w:pPr>
            <w:r w:rsidRPr="00B85B8F">
              <w:rPr>
                <w:rFonts w:ascii="Calibri" w:eastAsia="Times New Roman" w:hAnsi="Calibri"/>
                <w:color w:val="000000"/>
                <w:sz w:val="20"/>
                <w:szCs w:val="20"/>
                <w:lang w:val="en-US"/>
              </w:rPr>
              <w:t>South African German Network e.V.</w:t>
            </w:r>
          </w:p>
        </w:tc>
        <w:tc>
          <w:tcPr>
            <w:tcW w:w="492" w:type="dxa"/>
            <w:shd w:val="clear" w:color="auto" w:fill="auto"/>
            <w:hideMark/>
          </w:tcPr>
          <w:p w14:paraId="38AC16E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57</w:t>
            </w:r>
          </w:p>
        </w:tc>
        <w:tc>
          <w:tcPr>
            <w:tcW w:w="1559" w:type="dxa"/>
            <w:shd w:val="clear" w:color="auto" w:fill="auto"/>
            <w:hideMark/>
          </w:tcPr>
          <w:p w14:paraId="3CF88466" w14:textId="77777777" w:rsidR="004C0F41" w:rsidRPr="006E04C0" w:rsidRDefault="004D7776"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Botswana </w:t>
            </w:r>
            <w:r w:rsidRPr="004D7776">
              <w:rPr>
                <w:rFonts w:ascii="Calibri" w:eastAsia="Times New Roman" w:hAnsi="Calibri"/>
                <w:color w:val="000000"/>
                <w:sz w:val="20"/>
                <w:szCs w:val="20"/>
              </w:rPr>
              <w:t>Mo-</w:t>
            </w:r>
            <w:proofErr w:type="spellStart"/>
            <w:r w:rsidRPr="004D7776">
              <w:rPr>
                <w:rFonts w:ascii="Calibri" w:eastAsia="Times New Roman" w:hAnsi="Calibri"/>
                <w:color w:val="000000"/>
                <w:sz w:val="20"/>
                <w:szCs w:val="20"/>
              </w:rPr>
              <w:t>sambik</w:t>
            </w:r>
            <w:proofErr w:type="spellEnd"/>
            <w:r w:rsidR="004C0F41" w:rsidRPr="006E04C0">
              <w:rPr>
                <w:rFonts w:ascii="Calibri" w:eastAsia="Times New Roman" w:hAnsi="Calibri"/>
                <w:color w:val="000000"/>
                <w:sz w:val="20"/>
                <w:szCs w:val="20"/>
              </w:rPr>
              <w:t xml:space="preserve">, </w:t>
            </w:r>
            <w:proofErr w:type="spellStart"/>
            <w:r w:rsidR="004C0F41" w:rsidRPr="006E04C0">
              <w:rPr>
                <w:rFonts w:ascii="Calibri" w:eastAsia="Times New Roman" w:hAnsi="Calibri"/>
                <w:color w:val="000000"/>
                <w:sz w:val="20"/>
                <w:szCs w:val="20"/>
              </w:rPr>
              <w:t>Nami</w:t>
            </w:r>
            <w:r>
              <w:rPr>
                <w:rFonts w:ascii="Calibri" w:eastAsia="Times New Roman" w:hAnsi="Calibri"/>
                <w:color w:val="000000"/>
                <w:sz w:val="20"/>
                <w:szCs w:val="20"/>
              </w:rPr>
              <w:t>-</w:t>
            </w:r>
            <w:r w:rsidR="004C0F41" w:rsidRPr="006E04C0">
              <w:rPr>
                <w:rFonts w:ascii="Calibri" w:eastAsia="Times New Roman" w:hAnsi="Calibri"/>
                <w:color w:val="000000"/>
                <w:sz w:val="20"/>
                <w:szCs w:val="20"/>
              </w:rPr>
              <w:t>bia</w:t>
            </w:r>
            <w:proofErr w:type="spellEnd"/>
            <w:r w:rsidR="004C0F41" w:rsidRPr="006E04C0">
              <w:rPr>
                <w:rFonts w:ascii="Calibri" w:eastAsia="Times New Roman" w:hAnsi="Calibri"/>
                <w:color w:val="000000"/>
                <w:sz w:val="20"/>
                <w:szCs w:val="20"/>
              </w:rPr>
              <w:t>, Süd</w:t>
            </w:r>
            <w:r w:rsidR="004C0F41">
              <w:rPr>
                <w:rFonts w:ascii="Calibri" w:eastAsia="Times New Roman" w:hAnsi="Calibri"/>
                <w:color w:val="000000"/>
                <w:sz w:val="20"/>
                <w:szCs w:val="20"/>
              </w:rPr>
              <w:t>afrika</w:t>
            </w:r>
          </w:p>
        </w:tc>
        <w:tc>
          <w:tcPr>
            <w:tcW w:w="1559" w:type="dxa"/>
          </w:tcPr>
          <w:p w14:paraId="24FC1206"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Südliches Afrika</w:t>
            </w:r>
          </w:p>
        </w:tc>
      </w:tr>
      <w:tr w:rsidR="004C0F41" w:rsidRPr="006E04C0" w14:paraId="28B2745D" w14:textId="77777777" w:rsidTr="00BF46E2">
        <w:trPr>
          <w:trHeight w:val="510"/>
        </w:trPr>
        <w:tc>
          <w:tcPr>
            <w:tcW w:w="649" w:type="dxa"/>
            <w:shd w:val="clear" w:color="auto" w:fill="DEEAF6" w:themeFill="accent1" w:themeFillTint="33"/>
          </w:tcPr>
          <w:p w14:paraId="0AA3B4C9"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14</w:t>
            </w:r>
          </w:p>
        </w:tc>
        <w:tc>
          <w:tcPr>
            <w:tcW w:w="567" w:type="dxa"/>
            <w:shd w:val="clear" w:color="auto" w:fill="DEEAF6" w:themeFill="accent1" w:themeFillTint="33"/>
            <w:hideMark/>
          </w:tcPr>
          <w:p w14:paraId="455B38E5"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DEEAF6" w:themeFill="accent1" w:themeFillTint="33"/>
            <w:hideMark/>
          </w:tcPr>
          <w:p w14:paraId="57A273A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03.</w:t>
            </w:r>
            <w:r>
              <w:rPr>
                <w:rFonts w:ascii="Calibri" w:eastAsia="Times New Roman" w:hAnsi="Calibri"/>
                <w:color w:val="000000"/>
                <w:sz w:val="20"/>
                <w:szCs w:val="20"/>
              </w:rPr>
              <w:t>12.</w:t>
            </w:r>
            <w:r w:rsidRPr="006E04C0">
              <w:rPr>
                <w:rFonts w:ascii="Calibri" w:eastAsia="Times New Roman" w:hAnsi="Calibri"/>
                <w:color w:val="000000"/>
                <w:sz w:val="20"/>
                <w:szCs w:val="20"/>
              </w:rPr>
              <w:t>-08.12.</w:t>
            </w:r>
          </w:p>
        </w:tc>
        <w:tc>
          <w:tcPr>
            <w:tcW w:w="1134" w:type="dxa"/>
            <w:shd w:val="clear" w:color="auto" w:fill="DEEAF6" w:themeFill="accent1" w:themeFillTint="33"/>
            <w:hideMark/>
          </w:tcPr>
          <w:p w14:paraId="0E3C561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Ruanda</w:t>
            </w:r>
          </w:p>
        </w:tc>
        <w:tc>
          <w:tcPr>
            <w:tcW w:w="2060" w:type="dxa"/>
            <w:shd w:val="clear" w:color="auto" w:fill="DEEAF6" w:themeFill="accent1" w:themeFillTint="33"/>
            <w:hideMark/>
          </w:tcPr>
          <w:p w14:paraId="3BBF8A92" w14:textId="77777777" w:rsidR="004C0F41" w:rsidRPr="006E04C0" w:rsidRDefault="004C0F41" w:rsidP="004D7776">
            <w:pPr>
              <w:rPr>
                <w:rFonts w:ascii="Calibri" w:eastAsia="Times New Roman" w:hAnsi="Calibri"/>
                <w:color w:val="000000"/>
                <w:sz w:val="20"/>
                <w:szCs w:val="20"/>
              </w:rPr>
            </w:pPr>
            <w:proofErr w:type="spellStart"/>
            <w:r w:rsidRPr="006E04C0">
              <w:rPr>
                <w:rFonts w:ascii="Calibri" w:eastAsia="Times New Roman" w:hAnsi="Calibri"/>
                <w:color w:val="000000"/>
                <w:sz w:val="20"/>
                <w:szCs w:val="20"/>
              </w:rPr>
              <w:t>SoFiA</w:t>
            </w:r>
            <w:proofErr w:type="spellEnd"/>
            <w:r w:rsidRPr="006E04C0">
              <w:rPr>
                <w:rFonts w:ascii="Calibri" w:eastAsia="Times New Roman" w:hAnsi="Calibri"/>
                <w:color w:val="000000"/>
                <w:sz w:val="20"/>
                <w:szCs w:val="20"/>
              </w:rPr>
              <w:t xml:space="preserve"> e.V. - Soziale Friedensdienste im Ausland </w:t>
            </w:r>
          </w:p>
        </w:tc>
        <w:tc>
          <w:tcPr>
            <w:tcW w:w="492" w:type="dxa"/>
            <w:shd w:val="clear" w:color="auto" w:fill="DEEAF6" w:themeFill="accent1" w:themeFillTint="33"/>
            <w:hideMark/>
          </w:tcPr>
          <w:p w14:paraId="3E33D13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60</w:t>
            </w:r>
          </w:p>
        </w:tc>
        <w:tc>
          <w:tcPr>
            <w:tcW w:w="1559" w:type="dxa"/>
            <w:shd w:val="clear" w:color="auto" w:fill="DEEAF6" w:themeFill="accent1" w:themeFillTint="33"/>
            <w:hideMark/>
          </w:tcPr>
          <w:p w14:paraId="64ED0995"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R</w:t>
            </w:r>
            <w:r>
              <w:rPr>
                <w:rFonts w:ascii="Calibri" w:eastAsia="Times New Roman" w:hAnsi="Calibri"/>
                <w:color w:val="000000"/>
                <w:sz w:val="20"/>
                <w:szCs w:val="20"/>
              </w:rPr>
              <w:t>uanda, Tansania, Uganda, Kenia</w:t>
            </w:r>
          </w:p>
        </w:tc>
        <w:tc>
          <w:tcPr>
            <w:tcW w:w="1559" w:type="dxa"/>
            <w:shd w:val="clear" w:color="auto" w:fill="DEEAF6" w:themeFill="accent1" w:themeFillTint="33"/>
          </w:tcPr>
          <w:p w14:paraId="74958F96"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Östliches Afrika</w:t>
            </w:r>
          </w:p>
        </w:tc>
      </w:tr>
      <w:tr w:rsidR="004C0F41" w:rsidRPr="006E04C0" w14:paraId="707C7EAE" w14:textId="77777777" w:rsidTr="00BF46E2">
        <w:trPr>
          <w:trHeight w:val="510"/>
        </w:trPr>
        <w:tc>
          <w:tcPr>
            <w:tcW w:w="649" w:type="dxa"/>
          </w:tcPr>
          <w:p w14:paraId="6126EBD3"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15</w:t>
            </w:r>
          </w:p>
        </w:tc>
        <w:tc>
          <w:tcPr>
            <w:tcW w:w="567" w:type="dxa"/>
            <w:shd w:val="clear" w:color="auto" w:fill="auto"/>
            <w:hideMark/>
          </w:tcPr>
          <w:p w14:paraId="2D31E7E7"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2014</w:t>
            </w:r>
          </w:p>
        </w:tc>
        <w:tc>
          <w:tcPr>
            <w:tcW w:w="1134" w:type="dxa"/>
            <w:shd w:val="clear" w:color="auto" w:fill="auto"/>
            <w:hideMark/>
          </w:tcPr>
          <w:p w14:paraId="6E9A521F"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05.</w:t>
            </w:r>
            <w:r>
              <w:rPr>
                <w:rFonts w:ascii="Calibri" w:eastAsia="Times New Roman" w:hAnsi="Calibri"/>
                <w:color w:val="000000"/>
                <w:sz w:val="20"/>
                <w:szCs w:val="20"/>
              </w:rPr>
              <w:t>12.</w:t>
            </w:r>
            <w:r w:rsidRPr="006E04C0">
              <w:rPr>
                <w:rFonts w:ascii="Calibri" w:eastAsia="Times New Roman" w:hAnsi="Calibri"/>
                <w:color w:val="000000"/>
                <w:sz w:val="20"/>
                <w:szCs w:val="20"/>
              </w:rPr>
              <w:t>-09.12.</w:t>
            </w:r>
          </w:p>
        </w:tc>
        <w:tc>
          <w:tcPr>
            <w:tcW w:w="1134" w:type="dxa"/>
            <w:shd w:val="clear" w:color="auto" w:fill="auto"/>
            <w:hideMark/>
          </w:tcPr>
          <w:p w14:paraId="314D5AD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Bolivien</w:t>
            </w:r>
          </w:p>
        </w:tc>
        <w:tc>
          <w:tcPr>
            <w:tcW w:w="2060" w:type="dxa"/>
            <w:shd w:val="clear" w:color="auto" w:fill="auto"/>
            <w:hideMark/>
          </w:tcPr>
          <w:p w14:paraId="7FA37D7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Bolivianisches Kinderhilfswerk e.V.</w:t>
            </w:r>
          </w:p>
        </w:tc>
        <w:tc>
          <w:tcPr>
            <w:tcW w:w="492" w:type="dxa"/>
            <w:shd w:val="clear" w:color="auto" w:fill="auto"/>
            <w:hideMark/>
          </w:tcPr>
          <w:p w14:paraId="3E112C6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87</w:t>
            </w:r>
          </w:p>
        </w:tc>
        <w:tc>
          <w:tcPr>
            <w:tcW w:w="1559" w:type="dxa"/>
            <w:shd w:val="clear" w:color="auto" w:fill="auto"/>
            <w:hideMark/>
          </w:tcPr>
          <w:p w14:paraId="33E03951"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Bolivien, Ecuador, Peru</w:t>
            </w:r>
          </w:p>
        </w:tc>
        <w:tc>
          <w:tcPr>
            <w:tcW w:w="1559" w:type="dxa"/>
          </w:tcPr>
          <w:p w14:paraId="3C03951E"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50ED2CF3" w14:textId="77777777" w:rsidTr="00BF46E2">
        <w:trPr>
          <w:trHeight w:val="510"/>
        </w:trPr>
        <w:tc>
          <w:tcPr>
            <w:tcW w:w="649" w:type="dxa"/>
            <w:shd w:val="clear" w:color="auto" w:fill="DEEAF6" w:themeFill="accent1" w:themeFillTint="33"/>
          </w:tcPr>
          <w:p w14:paraId="7314D0CB"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lastRenderedPageBreak/>
              <w:t>16</w:t>
            </w:r>
          </w:p>
        </w:tc>
        <w:tc>
          <w:tcPr>
            <w:tcW w:w="567" w:type="dxa"/>
            <w:shd w:val="clear" w:color="auto" w:fill="DEEAF6" w:themeFill="accent1" w:themeFillTint="33"/>
            <w:hideMark/>
          </w:tcPr>
          <w:p w14:paraId="009AF80E"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2015</w:t>
            </w:r>
          </w:p>
        </w:tc>
        <w:tc>
          <w:tcPr>
            <w:tcW w:w="1134" w:type="dxa"/>
            <w:shd w:val="clear" w:color="auto" w:fill="DEEAF6" w:themeFill="accent1" w:themeFillTint="33"/>
            <w:hideMark/>
          </w:tcPr>
          <w:p w14:paraId="542AF1C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26.</w:t>
            </w:r>
            <w:r>
              <w:rPr>
                <w:rFonts w:ascii="Calibri" w:eastAsia="Times New Roman" w:hAnsi="Calibri"/>
                <w:color w:val="000000"/>
                <w:sz w:val="20"/>
                <w:szCs w:val="20"/>
              </w:rPr>
              <w:t>01.</w:t>
            </w:r>
            <w:r w:rsidRPr="006E04C0">
              <w:rPr>
                <w:rFonts w:ascii="Calibri" w:eastAsia="Times New Roman" w:hAnsi="Calibri"/>
                <w:color w:val="000000"/>
                <w:sz w:val="20"/>
                <w:szCs w:val="20"/>
              </w:rPr>
              <w:t xml:space="preserve">-30.01. </w:t>
            </w:r>
          </w:p>
        </w:tc>
        <w:tc>
          <w:tcPr>
            <w:tcW w:w="1134" w:type="dxa"/>
            <w:shd w:val="clear" w:color="auto" w:fill="DEEAF6" w:themeFill="accent1" w:themeFillTint="33"/>
            <w:hideMark/>
          </w:tcPr>
          <w:p w14:paraId="0E89233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Kolumbien</w:t>
            </w:r>
          </w:p>
        </w:tc>
        <w:tc>
          <w:tcPr>
            <w:tcW w:w="2060" w:type="dxa"/>
            <w:shd w:val="clear" w:color="auto" w:fill="DEEAF6" w:themeFill="accent1" w:themeFillTint="33"/>
            <w:hideMark/>
          </w:tcPr>
          <w:p w14:paraId="3E192A2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Freiwilligendienste im BFP /Schule fürs Leben</w:t>
            </w:r>
          </w:p>
        </w:tc>
        <w:tc>
          <w:tcPr>
            <w:tcW w:w="492" w:type="dxa"/>
            <w:shd w:val="clear" w:color="auto" w:fill="DEEAF6" w:themeFill="accent1" w:themeFillTint="33"/>
            <w:hideMark/>
          </w:tcPr>
          <w:p w14:paraId="6673225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70</w:t>
            </w:r>
          </w:p>
        </w:tc>
        <w:tc>
          <w:tcPr>
            <w:tcW w:w="1559" w:type="dxa"/>
            <w:shd w:val="clear" w:color="auto" w:fill="DEEAF6" w:themeFill="accent1" w:themeFillTint="33"/>
            <w:hideMark/>
          </w:tcPr>
          <w:p w14:paraId="69F83279"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Ecuador, Peru, Kolumbien</w:t>
            </w:r>
          </w:p>
        </w:tc>
        <w:tc>
          <w:tcPr>
            <w:tcW w:w="1559" w:type="dxa"/>
            <w:shd w:val="clear" w:color="auto" w:fill="DEEAF6" w:themeFill="accent1" w:themeFillTint="33"/>
          </w:tcPr>
          <w:p w14:paraId="71B53CDF"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12715100" w14:textId="77777777" w:rsidTr="00BF46E2">
        <w:trPr>
          <w:trHeight w:val="433"/>
        </w:trPr>
        <w:tc>
          <w:tcPr>
            <w:tcW w:w="649" w:type="dxa"/>
          </w:tcPr>
          <w:p w14:paraId="35E23C85"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17</w:t>
            </w:r>
          </w:p>
        </w:tc>
        <w:tc>
          <w:tcPr>
            <w:tcW w:w="567" w:type="dxa"/>
            <w:shd w:val="clear" w:color="auto" w:fill="auto"/>
            <w:hideMark/>
          </w:tcPr>
          <w:p w14:paraId="433896C7"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2015</w:t>
            </w:r>
          </w:p>
        </w:tc>
        <w:tc>
          <w:tcPr>
            <w:tcW w:w="1134" w:type="dxa"/>
            <w:shd w:val="clear" w:color="auto" w:fill="auto"/>
            <w:hideMark/>
          </w:tcPr>
          <w:p w14:paraId="6CFD2FAD"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01.</w:t>
            </w:r>
            <w:r>
              <w:rPr>
                <w:rFonts w:ascii="Calibri" w:eastAsia="Times New Roman" w:hAnsi="Calibri"/>
                <w:color w:val="000000"/>
                <w:sz w:val="20"/>
                <w:szCs w:val="20"/>
              </w:rPr>
              <w:t>06.</w:t>
            </w:r>
            <w:r w:rsidRPr="006E04C0">
              <w:rPr>
                <w:rFonts w:ascii="Calibri" w:eastAsia="Times New Roman" w:hAnsi="Calibri"/>
                <w:color w:val="000000"/>
                <w:sz w:val="20"/>
                <w:szCs w:val="20"/>
              </w:rPr>
              <w:t>-04.06.</w:t>
            </w:r>
          </w:p>
        </w:tc>
        <w:tc>
          <w:tcPr>
            <w:tcW w:w="1134" w:type="dxa"/>
            <w:shd w:val="clear" w:color="auto" w:fill="auto"/>
            <w:hideMark/>
          </w:tcPr>
          <w:p w14:paraId="481AE274"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Kamerun</w:t>
            </w:r>
          </w:p>
        </w:tc>
        <w:tc>
          <w:tcPr>
            <w:tcW w:w="2060" w:type="dxa"/>
            <w:shd w:val="clear" w:color="auto" w:fill="auto"/>
            <w:hideMark/>
          </w:tcPr>
          <w:p w14:paraId="4A6E577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Brot für die Welt</w:t>
            </w:r>
          </w:p>
        </w:tc>
        <w:tc>
          <w:tcPr>
            <w:tcW w:w="492" w:type="dxa"/>
            <w:shd w:val="clear" w:color="auto" w:fill="auto"/>
            <w:hideMark/>
          </w:tcPr>
          <w:p w14:paraId="061ECD4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44</w:t>
            </w:r>
          </w:p>
        </w:tc>
        <w:tc>
          <w:tcPr>
            <w:tcW w:w="1559" w:type="dxa"/>
            <w:shd w:val="clear" w:color="auto" w:fill="auto"/>
            <w:hideMark/>
          </w:tcPr>
          <w:p w14:paraId="66B5A3C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Kame</w:t>
            </w:r>
            <w:r>
              <w:rPr>
                <w:rFonts w:ascii="Calibri" w:eastAsia="Times New Roman" w:hAnsi="Calibri"/>
                <w:color w:val="000000"/>
                <w:sz w:val="20"/>
                <w:szCs w:val="20"/>
              </w:rPr>
              <w:t>run, Ghana, Togo</w:t>
            </w:r>
          </w:p>
        </w:tc>
        <w:tc>
          <w:tcPr>
            <w:tcW w:w="1559" w:type="dxa"/>
          </w:tcPr>
          <w:p w14:paraId="6158458E"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 xml:space="preserve">Westliches Afrika </w:t>
            </w:r>
          </w:p>
        </w:tc>
      </w:tr>
      <w:tr w:rsidR="004C0F41" w:rsidRPr="00500B66" w14:paraId="4D118DDE" w14:textId="77777777" w:rsidTr="00BF46E2">
        <w:trPr>
          <w:trHeight w:val="123"/>
        </w:trPr>
        <w:tc>
          <w:tcPr>
            <w:tcW w:w="649" w:type="dxa"/>
            <w:shd w:val="clear" w:color="auto" w:fill="DEEAF6" w:themeFill="accent1" w:themeFillTint="33"/>
          </w:tcPr>
          <w:p w14:paraId="203D1C82"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18</w:t>
            </w:r>
          </w:p>
        </w:tc>
        <w:tc>
          <w:tcPr>
            <w:tcW w:w="567" w:type="dxa"/>
            <w:shd w:val="clear" w:color="auto" w:fill="DEEAF6" w:themeFill="accent1" w:themeFillTint="33"/>
            <w:hideMark/>
          </w:tcPr>
          <w:p w14:paraId="637B60D8"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2015</w:t>
            </w:r>
          </w:p>
        </w:tc>
        <w:tc>
          <w:tcPr>
            <w:tcW w:w="1134" w:type="dxa"/>
            <w:shd w:val="clear" w:color="auto" w:fill="DEEAF6" w:themeFill="accent1" w:themeFillTint="33"/>
            <w:hideMark/>
          </w:tcPr>
          <w:p w14:paraId="0F3F327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24.</w:t>
            </w:r>
            <w:r>
              <w:rPr>
                <w:rFonts w:ascii="Calibri" w:eastAsia="Times New Roman" w:hAnsi="Calibri"/>
                <w:color w:val="000000"/>
                <w:sz w:val="20"/>
                <w:szCs w:val="20"/>
              </w:rPr>
              <w:t>11.</w:t>
            </w:r>
            <w:r w:rsidRPr="006E04C0">
              <w:rPr>
                <w:rFonts w:ascii="Calibri" w:eastAsia="Times New Roman" w:hAnsi="Calibri"/>
                <w:color w:val="000000"/>
                <w:sz w:val="20"/>
                <w:szCs w:val="20"/>
              </w:rPr>
              <w:t>-28.11.</w:t>
            </w:r>
          </w:p>
        </w:tc>
        <w:tc>
          <w:tcPr>
            <w:tcW w:w="1134" w:type="dxa"/>
            <w:shd w:val="clear" w:color="auto" w:fill="DEEAF6" w:themeFill="accent1" w:themeFillTint="33"/>
            <w:hideMark/>
          </w:tcPr>
          <w:p w14:paraId="067F933D"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DEEAF6" w:themeFill="accent1" w:themeFillTint="33"/>
            <w:hideMark/>
          </w:tcPr>
          <w:p w14:paraId="674051B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AFS Interkulturelle Begegnungen e.V.</w:t>
            </w:r>
          </w:p>
        </w:tc>
        <w:tc>
          <w:tcPr>
            <w:tcW w:w="492" w:type="dxa"/>
            <w:shd w:val="clear" w:color="auto" w:fill="DEEAF6" w:themeFill="accent1" w:themeFillTint="33"/>
            <w:hideMark/>
          </w:tcPr>
          <w:p w14:paraId="298CC3E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68</w:t>
            </w:r>
          </w:p>
        </w:tc>
        <w:tc>
          <w:tcPr>
            <w:tcW w:w="1559" w:type="dxa"/>
            <w:shd w:val="clear" w:color="auto" w:fill="DEEAF6" w:themeFill="accent1" w:themeFillTint="33"/>
            <w:hideMark/>
          </w:tcPr>
          <w:p w14:paraId="18448BFA" w14:textId="77777777" w:rsidR="004C0F41" w:rsidRPr="00500B66" w:rsidRDefault="004C0F41" w:rsidP="004D7776">
            <w:pPr>
              <w:rPr>
                <w:rFonts w:ascii="Calibri" w:eastAsia="Times New Roman" w:hAnsi="Calibri"/>
                <w:color w:val="000000"/>
                <w:sz w:val="20"/>
                <w:szCs w:val="20"/>
                <w:lang w:val="en-US"/>
              </w:rPr>
            </w:pPr>
            <w:r w:rsidRPr="00500B66">
              <w:rPr>
                <w:rFonts w:ascii="Calibri" w:eastAsia="Times New Roman" w:hAnsi="Calibri"/>
                <w:color w:val="000000"/>
                <w:sz w:val="20"/>
                <w:szCs w:val="20"/>
                <w:lang w:val="en-US"/>
              </w:rPr>
              <w:t xml:space="preserve">China, Thailand, </w:t>
            </w:r>
            <w:proofErr w:type="spellStart"/>
            <w:r w:rsidRPr="00500B66">
              <w:rPr>
                <w:rFonts w:ascii="Calibri" w:eastAsia="Times New Roman" w:hAnsi="Calibri"/>
                <w:color w:val="000000"/>
                <w:sz w:val="20"/>
                <w:szCs w:val="20"/>
                <w:lang w:val="en-US"/>
              </w:rPr>
              <w:t>Bangladesch</w:t>
            </w:r>
            <w:proofErr w:type="spellEnd"/>
            <w:r w:rsidRPr="00500B66">
              <w:rPr>
                <w:rFonts w:ascii="Calibri" w:eastAsia="Times New Roman" w:hAnsi="Calibri"/>
                <w:color w:val="000000"/>
                <w:sz w:val="20"/>
                <w:szCs w:val="20"/>
                <w:lang w:val="en-US"/>
              </w:rPr>
              <w:t xml:space="preserve">, </w:t>
            </w:r>
            <w:proofErr w:type="spellStart"/>
            <w:r w:rsidRPr="00500B66">
              <w:rPr>
                <w:rFonts w:ascii="Calibri" w:eastAsia="Times New Roman" w:hAnsi="Calibri"/>
                <w:color w:val="000000"/>
                <w:sz w:val="20"/>
                <w:szCs w:val="20"/>
                <w:lang w:val="en-US"/>
              </w:rPr>
              <w:t>Indien</w:t>
            </w:r>
            <w:proofErr w:type="spellEnd"/>
            <w:r w:rsidRPr="00500B66">
              <w:rPr>
                <w:rFonts w:ascii="Calibri" w:eastAsia="Times New Roman" w:hAnsi="Calibri"/>
                <w:color w:val="000000"/>
                <w:sz w:val="20"/>
                <w:szCs w:val="20"/>
                <w:lang w:val="en-US"/>
              </w:rPr>
              <w:t xml:space="preserve">, Malaysia, </w:t>
            </w:r>
            <w:proofErr w:type="spellStart"/>
            <w:r w:rsidRPr="00500B66">
              <w:rPr>
                <w:rFonts w:ascii="Calibri" w:eastAsia="Times New Roman" w:hAnsi="Calibri"/>
                <w:color w:val="000000"/>
                <w:sz w:val="20"/>
                <w:szCs w:val="20"/>
                <w:lang w:val="en-US"/>
              </w:rPr>
              <w:t>Philippinen</w:t>
            </w:r>
            <w:proofErr w:type="spellEnd"/>
          </w:p>
        </w:tc>
        <w:tc>
          <w:tcPr>
            <w:tcW w:w="1559" w:type="dxa"/>
            <w:shd w:val="clear" w:color="auto" w:fill="DEEAF6" w:themeFill="accent1" w:themeFillTint="33"/>
          </w:tcPr>
          <w:p w14:paraId="18BAB07E" w14:textId="77777777" w:rsidR="004C0F41" w:rsidRPr="00500B66" w:rsidRDefault="004C0F41" w:rsidP="004D7776">
            <w:pPr>
              <w:rPr>
                <w:rFonts w:ascii="Calibri" w:eastAsia="Times New Roman" w:hAnsi="Calibri"/>
                <w:color w:val="000000"/>
                <w:sz w:val="20"/>
                <w:szCs w:val="20"/>
                <w:lang w:val="en-US"/>
              </w:rPr>
            </w:pPr>
            <w:proofErr w:type="spellStart"/>
            <w:r>
              <w:rPr>
                <w:rFonts w:ascii="Calibri" w:eastAsia="Times New Roman" w:hAnsi="Calibri"/>
                <w:color w:val="000000"/>
                <w:sz w:val="20"/>
                <w:szCs w:val="20"/>
                <w:lang w:val="en-US"/>
              </w:rPr>
              <w:t>Asien</w:t>
            </w:r>
            <w:proofErr w:type="spellEnd"/>
          </w:p>
        </w:tc>
      </w:tr>
      <w:tr w:rsidR="004C0F41" w:rsidRPr="006E04C0" w14:paraId="72F3EC64" w14:textId="77777777" w:rsidTr="00BF46E2">
        <w:trPr>
          <w:trHeight w:val="510"/>
        </w:trPr>
        <w:tc>
          <w:tcPr>
            <w:tcW w:w="649" w:type="dxa"/>
          </w:tcPr>
          <w:p w14:paraId="357C4B0D"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19</w:t>
            </w:r>
          </w:p>
        </w:tc>
        <w:tc>
          <w:tcPr>
            <w:tcW w:w="567" w:type="dxa"/>
            <w:shd w:val="clear" w:color="auto" w:fill="auto"/>
            <w:hideMark/>
          </w:tcPr>
          <w:p w14:paraId="7C57FD8C"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2016</w:t>
            </w:r>
          </w:p>
        </w:tc>
        <w:tc>
          <w:tcPr>
            <w:tcW w:w="1134" w:type="dxa"/>
            <w:shd w:val="clear" w:color="auto" w:fill="auto"/>
            <w:hideMark/>
          </w:tcPr>
          <w:p w14:paraId="56A6DD2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13.</w:t>
            </w:r>
            <w:r>
              <w:rPr>
                <w:rFonts w:ascii="Calibri" w:eastAsia="Times New Roman" w:hAnsi="Calibri"/>
                <w:color w:val="000000"/>
                <w:sz w:val="20"/>
                <w:szCs w:val="20"/>
              </w:rPr>
              <w:t>04.</w:t>
            </w:r>
            <w:r w:rsidRPr="006E04C0">
              <w:rPr>
                <w:rFonts w:ascii="Calibri" w:eastAsia="Times New Roman" w:hAnsi="Calibri"/>
                <w:color w:val="000000"/>
                <w:sz w:val="20"/>
                <w:szCs w:val="20"/>
              </w:rPr>
              <w:t>-16.04.</w:t>
            </w:r>
          </w:p>
        </w:tc>
        <w:tc>
          <w:tcPr>
            <w:tcW w:w="1134" w:type="dxa"/>
            <w:shd w:val="clear" w:color="auto" w:fill="auto"/>
            <w:hideMark/>
          </w:tcPr>
          <w:p w14:paraId="5A7F9775"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Südafrika</w:t>
            </w:r>
          </w:p>
        </w:tc>
        <w:tc>
          <w:tcPr>
            <w:tcW w:w="2060" w:type="dxa"/>
            <w:shd w:val="clear" w:color="auto" w:fill="auto"/>
            <w:hideMark/>
          </w:tcPr>
          <w:p w14:paraId="6BE23F5D" w14:textId="77777777" w:rsidR="004C0F41" w:rsidRPr="00B85B8F" w:rsidRDefault="004C0F41" w:rsidP="004D7776">
            <w:pPr>
              <w:rPr>
                <w:rFonts w:ascii="Calibri" w:eastAsia="Times New Roman" w:hAnsi="Calibri"/>
                <w:color w:val="000000"/>
                <w:sz w:val="20"/>
                <w:szCs w:val="20"/>
                <w:lang w:val="en-US"/>
              </w:rPr>
            </w:pPr>
            <w:r w:rsidRPr="00B85B8F">
              <w:rPr>
                <w:rFonts w:ascii="Calibri" w:eastAsia="Times New Roman" w:hAnsi="Calibri"/>
                <w:color w:val="000000"/>
                <w:sz w:val="20"/>
                <w:szCs w:val="20"/>
                <w:lang w:val="en-US"/>
              </w:rPr>
              <w:t>South African German Network e.V.</w:t>
            </w:r>
          </w:p>
        </w:tc>
        <w:tc>
          <w:tcPr>
            <w:tcW w:w="492" w:type="dxa"/>
            <w:shd w:val="clear" w:color="auto" w:fill="auto"/>
            <w:hideMark/>
          </w:tcPr>
          <w:p w14:paraId="61A5C72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70</w:t>
            </w:r>
          </w:p>
        </w:tc>
        <w:tc>
          <w:tcPr>
            <w:tcW w:w="1559" w:type="dxa"/>
            <w:shd w:val="clear" w:color="auto" w:fill="auto"/>
            <w:hideMark/>
          </w:tcPr>
          <w:p w14:paraId="2FD5DA17" w14:textId="77777777" w:rsidR="004C0F41" w:rsidRPr="006E04C0" w:rsidRDefault="004D7776" w:rsidP="004D7776">
            <w:pPr>
              <w:rPr>
                <w:rFonts w:ascii="Calibri" w:eastAsia="Times New Roman" w:hAnsi="Calibri"/>
                <w:color w:val="000000"/>
                <w:sz w:val="20"/>
                <w:szCs w:val="20"/>
              </w:rPr>
            </w:pPr>
            <w:r w:rsidRPr="006E04C0">
              <w:rPr>
                <w:rFonts w:ascii="Calibri" w:eastAsia="Times New Roman" w:hAnsi="Calibri"/>
                <w:color w:val="000000"/>
                <w:sz w:val="20"/>
                <w:szCs w:val="20"/>
              </w:rPr>
              <w:t>Botswana</w:t>
            </w:r>
            <w:r>
              <w:rPr>
                <w:rFonts w:ascii="Calibri" w:eastAsia="Times New Roman" w:hAnsi="Calibri"/>
                <w:color w:val="000000"/>
                <w:sz w:val="20"/>
                <w:szCs w:val="20"/>
              </w:rPr>
              <w:t>,</w:t>
            </w:r>
            <w:r w:rsidRPr="006E04C0">
              <w:rPr>
                <w:rFonts w:ascii="Calibri" w:eastAsia="Times New Roman" w:hAnsi="Calibri"/>
                <w:color w:val="000000"/>
                <w:sz w:val="20"/>
                <w:szCs w:val="20"/>
              </w:rPr>
              <w:t xml:space="preserve"> </w:t>
            </w:r>
            <w:proofErr w:type="spellStart"/>
            <w:r w:rsidRPr="006E04C0">
              <w:rPr>
                <w:rFonts w:ascii="Calibri" w:eastAsia="Times New Roman" w:hAnsi="Calibri"/>
                <w:color w:val="000000"/>
                <w:sz w:val="20"/>
                <w:szCs w:val="20"/>
              </w:rPr>
              <w:t>Leso</w:t>
            </w:r>
            <w:r>
              <w:rPr>
                <w:rFonts w:ascii="Calibri" w:eastAsia="Times New Roman" w:hAnsi="Calibri"/>
                <w:color w:val="000000"/>
                <w:sz w:val="20"/>
                <w:szCs w:val="20"/>
              </w:rPr>
              <w:t>-</w:t>
            </w:r>
            <w:r w:rsidRPr="006E04C0">
              <w:rPr>
                <w:rFonts w:ascii="Calibri" w:eastAsia="Times New Roman" w:hAnsi="Calibri"/>
                <w:color w:val="000000"/>
                <w:sz w:val="20"/>
                <w:szCs w:val="20"/>
              </w:rPr>
              <w:t>tho</w:t>
            </w:r>
            <w:proofErr w:type="spellEnd"/>
            <w:r>
              <w:rPr>
                <w:rFonts w:ascii="Calibri" w:eastAsia="Times New Roman" w:hAnsi="Calibri"/>
                <w:color w:val="000000"/>
                <w:sz w:val="20"/>
                <w:szCs w:val="20"/>
              </w:rPr>
              <w:t>,</w:t>
            </w:r>
            <w:r w:rsidRPr="006E04C0">
              <w:rPr>
                <w:rFonts w:ascii="Calibri" w:eastAsia="Times New Roman" w:hAnsi="Calibri"/>
                <w:color w:val="000000"/>
                <w:sz w:val="20"/>
                <w:szCs w:val="20"/>
              </w:rPr>
              <w:t xml:space="preserve"> Mosam</w:t>
            </w:r>
            <w:r>
              <w:rPr>
                <w:rFonts w:ascii="Calibri" w:eastAsia="Times New Roman" w:hAnsi="Calibri"/>
                <w:color w:val="000000"/>
                <w:sz w:val="20"/>
                <w:szCs w:val="20"/>
              </w:rPr>
              <w:t>bik,</w:t>
            </w:r>
            <w:r w:rsidRPr="006E04C0">
              <w:rPr>
                <w:rFonts w:ascii="Calibri" w:eastAsia="Times New Roman" w:hAnsi="Calibri"/>
                <w:color w:val="000000"/>
                <w:sz w:val="20"/>
                <w:szCs w:val="20"/>
              </w:rPr>
              <w:t xml:space="preserve"> </w:t>
            </w:r>
            <w:r>
              <w:rPr>
                <w:rFonts w:ascii="Calibri" w:eastAsia="Times New Roman" w:hAnsi="Calibri"/>
                <w:color w:val="000000"/>
                <w:sz w:val="20"/>
                <w:szCs w:val="20"/>
              </w:rPr>
              <w:t xml:space="preserve">Namibia, </w:t>
            </w:r>
            <w:r w:rsidRPr="006E04C0">
              <w:rPr>
                <w:rFonts w:ascii="Calibri" w:eastAsia="Times New Roman" w:hAnsi="Calibri"/>
                <w:color w:val="000000"/>
                <w:sz w:val="20"/>
                <w:szCs w:val="20"/>
              </w:rPr>
              <w:t xml:space="preserve"> </w:t>
            </w:r>
            <w:r>
              <w:rPr>
                <w:rFonts w:ascii="Calibri" w:eastAsia="Times New Roman" w:hAnsi="Calibri"/>
                <w:color w:val="000000"/>
                <w:sz w:val="20"/>
                <w:szCs w:val="20"/>
              </w:rPr>
              <w:t>Südafrika</w:t>
            </w:r>
            <w:r w:rsidR="004C0F41">
              <w:rPr>
                <w:rFonts w:ascii="Calibri" w:eastAsia="Times New Roman" w:hAnsi="Calibri"/>
                <w:color w:val="000000"/>
                <w:sz w:val="20"/>
                <w:szCs w:val="20"/>
              </w:rPr>
              <w:t xml:space="preserve"> </w:t>
            </w:r>
          </w:p>
        </w:tc>
        <w:tc>
          <w:tcPr>
            <w:tcW w:w="1559" w:type="dxa"/>
          </w:tcPr>
          <w:p w14:paraId="3A1C83AA"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Südliches Afrika</w:t>
            </w:r>
          </w:p>
        </w:tc>
      </w:tr>
      <w:tr w:rsidR="004C0F41" w:rsidRPr="006E04C0" w14:paraId="3433F5E1" w14:textId="77777777" w:rsidTr="00BF46E2">
        <w:trPr>
          <w:trHeight w:val="510"/>
        </w:trPr>
        <w:tc>
          <w:tcPr>
            <w:tcW w:w="649" w:type="dxa"/>
            <w:shd w:val="clear" w:color="auto" w:fill="DEEAF6" w:themeFill="accent1" w:themeFillTint="33"/>
          </w:tcPr>
          <w:p w14:paraId="12C0BE27"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20</w:t>
            </w:r>
          </w:p>
        </w:tc>
        <w:tc>
          <w:tcPr>
            <w:tcW w:w="567" w:type="dxa"/>
            <w:shd w:val="clear" w:color="auto" w:fill="DEEAF6" w:themeFill="accent1" w:themeFillTint="33"/>
            <w:hideMark/>
          </w:tcPr>
          <w:p w14:paraId="074BA188"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2016</w:t>
            </w:r>
          </w:p>
        </w:tc>
        <w:tc>
          <w:tcPr>
            <w:tcW w:w="1134" w:type="dxa"/>
            <w:shd w:val="clear" w:color="auto" w:fill="DEEAF6" w:themeFill="accent1" w:themeFillTint="33"/>
            <w:hideMark/>
          </w:tcPr>
          <w:p w14:paraId="7B809D31"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09.</w:t>
            </w:r>
            <w:r>
              <w:rPr>
                <w:rFonts w:ascii="Calibri" w:eastAsia="Times New Roman" w:hAnsi="Calibri"/>
                <w:color w:val="000000"/>
                <w:sz w:val="20"/>
                <w:szCs w:val="20"/>
              </w:rPr>
              <w:t>05.</w:t>
            </w:r>
            <w:r w:rsidRPr="006E04C0">
              <w:rPr>
                <w:rFonts w:ascii="Calibri" w:eastAsia="Times New Roman" w:hAnsi="Calibri"/>
                <w:color w:val="000000"/>
                <w:sz w:val="20"/>
                <w:szCs w:val="20"/>
              </w:rPr>
              <w:t>-14.05.</w:t>
            </w:r>
          </w:p>
        </w:tc>
        <w:tc>
          <w:tcPr>
            <w:tcW w:w="1134" w:type="dxa"/>
            <w:shd w:val="clear" w:color="auto" w:fill="DEEAF6" w:themeFill="accent1" w:themeFillTint="33"/>
            <w:hideMark/>
          </w:tcPr>
          <w:p w14:paraId="101B6940" w14:textId="77777777" w:rsidR="004C0F41" w:rsidRPr="006E04C0" w:rsidRDefault="004C0F41" w:rsidP="004D7776">
            <w:pPr>
              <w:rPr>
                <w:rFonts w:ascii="Calibri" w:eastAsia="Times New Roman" w:hAnsi="Calibri"/>
                <w:color w:val="000000"/>
                <w:sz w:val="19"/>
                <w:szCs w:val="19"/>
              </w:rPr>
            </w:pPr>
            <w:r w:rsidRPr="006E04C0">
              <w:rPr>
                <w:rFonts w:ascii="Calibri" w:eastAsia="Times New Roman" w:hAnsi="Calibri"/>
                <w:color w:val="000000"/>
                <w:sz w:val="19"/>
                <w:szCs w:val="19"/>
              </w:rPr>
              <w:t xml:space="preserve">Deutschland </w:t>
            </w:r>
          </w:p>
        </w:tc>
        <w:tc>
          <w:tcPr>
            <w:tcW w:w="2060" w:type="dxa"/>
            <w:shd w:val="clear" w:color="auto" w:fill="DEEAF6" w:themeFill="accent1" w:themeFillTint="33"/>
            <w:hideMark/>
          </w:tcPr>
          <w:p w14:paraId="06A166E3"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ICJA Freiwilligenaustausch weltweit e.V.</w:t>
            </w:r>
          </w:p>
        </w:tc>
        <w:tc>
          <w:tcPr>
            <w:tcW w:w="492" w:type="dxa"/>
            <w:shd w:val="clear" w:color="auto" w:fill="DEEAF6" w:themeFill="accent1" w:themeFillTint="33"/>
            <w:hideMark/>
          </w:tcPr>
          <w:p w14:paraId="78F4D38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57</w:t>
            </w:r>
          </w:p>
        </w:tc>
        <w:tc>
          <w:tcPr>
            <w:tcW w:w="1559" w:type="dxa"/>
            <w:shd w:val="clear" w:color="auto" w:fill="DEEAF6" w:themeFill="accent1" w:themeFillTint="33"/>
            <w:hideMark/>
          </w:tcPr>
          <w:p w14:paraId="6362C8D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weltweit</w:t>
            </w:r>
          </w:p>
        </w:tc>
        <w:tc>
          <w:tcPr>
            <w:tcW w:w="1559" w:type="dxa"/>
            <w:shd w:val="clear" w:color="auto" w:fill="DEEAF6" w:themeFill="accent1" w:themeFillTint="33"/>
          </w:tcPr>
          <w:p w14:paraId="5FBEC261"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Weltweit</w:t>
            </w:r>
          </w:p>
        </w:tc>
      </w:tr>
      <w:tr w:rsidR="004C0F41" w:rsidRPr="006E04C0" w14:paraId="16C288F4" w14:textId="77777777" w:rsidTr="00BF46E2">
        <w:trPr>
          <w:trHeight w:val="510"/>
        </w:trPr>
        <w:tc>
          <w:tcPr>
            <w:tcW w:w="649" w:type="dxa"/>
          </w:tcPr>
          <w:p w14:paraId="486C8F21"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21</w:t>
            </w:r>
          </w:p>
        </w:tc>
        <w:tc>
          <w:tcPr>
            <w:tcW w:w="567" w:type="dxa"/>
            <w:shd w:val="clear" w:color="auto" w:fill="auto"/>
            <w:hideMark/>
          </w:tcPr>
          <w:p w14:paraId="07BBCF64"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2016</w:t>
            </w:r>
          </w:p>
        </w:tc>
        <w:tc>
          <w:tcPr>
            <w:tcW w:w="1134" w:type="dxa"/>
            <w:shd w:val="clear" w:color="auto" w:fill="auto"/>
            <w:hideMark/>
          </w:tcPr>
          <w:p w14:paraId="4B0FE01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10.</w:t>
            </w:r>
            <w:r>
              <w:rPr>
                <w:rFonts w:ascii="Calibri" w:eastAsia="Times New Roman" w:hAnsi="Calibri"/>
                <w:color w:val="000000"/>
                <w:sz w:val="20"/>
                <w:szCs w:val="20"/>
              </w:rPr>
              <w:t>10.</w:t>
            </w:r>
            <w:r w:rsidRPr="006E04C0">
              <w:rPr>
                <w:rFonts w:ascii="Calibri" w:eastAsia="Times New Roman" w:hAnsi="Calibri"/>
                <w:color w:val="000000"/>
                <w:sz w:val="20"/>
                <w:szCs w:val="20"/>
              </w:rPr>
              <w:t>-13.10.</w:t>
            </w:r>
          </w:p>
        </w:tc>
        <w:tc>
          <w:tcPr>
            <w:tcW w:w="1134" w:type="dxa"/>
            <w:shd w:val="clear" w:color="auto" w:fill="auto"/>
            <w:hideMark/>
          </w:tcPr>
          <w:p w14:paraId="3B154F2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Bolivien</w:t>
            </w:r>
          </w:p>
        </w:tc>
        <w:tc>
          <w:tcPr>
            <w:tcW w:w="2060" w:type="dxa"/>
            <w:shd w:val="clear" w:color="auto" w:fill="auto"/>
            <w:hideMark/>
          </w:tcPr>
          <w:p w14:paraId="3B8AD28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Deutsches Rotes</w:t>
            </w:r>
            <w:r>
              <w:rPr>
                <w:rFonts w:ascii="Calibri" w:eastAsia="Times New Roman" w:hAnsi="Calibri"/>
                <w:color w:val="000000"/>
                <w:sz w:val="20"/>
                <w:szCs w:val="20"/>
              </w:rPr>
              <w:t xml:space="preserve"> Kreuz in Hessen </w:t>
            </w:r>
            <w:proofErr w:type="spellStart"/>
            <w:r>
              <w:rPr>
                <w:rFonts w:ascii="Calibri" w:eastAsia="Times New Roman" w:hAnsi="Calibri"/>
                <w:color w:val="000000"/>
                <w:sz w:val="20"/>
                <w:szCs w:val="20"/>
              </w:rPr>
              <w:t>Volunta</w:t>
            </w:r>
            <w:proofErr w:type="spellEnd"/>
            <w:r>
              <w:rPr>
                <w:rFonts w:ascii="Calibri" w:eastAsia="Times New Roman" w:hAnsi="Calibri"/>
                <w:color w:val="000000"/>
                <w:sz w:val="20"/>
                <w:szCs w:val="20"/>
              </w:rPr>
              <w:t xml:space="preserve"> gGmbH</w:t>
            </w:r>
          </w:p>
        </w:tc>
        <w:tc>
          <w:tcPr>
            <w:tcW w:w="492" w:type="dxa"/>
            <w:shd w:val="clear" w:color="auto" w:fill="auto"/>
            <w:hideMark/>
          </w:tcPr>
          <w:p w14:paraId="57BC5253"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57</w:t>
            </w:r>
          </w:p>
        </w:tc>
        <w:tc>
          <w:tcPr>
            <w:tcW w:w="1559" w:type="dxa"/>
            <w:shd w:val="clear" w:color="auto" w:fill="auto"/>
            <w:hideMark/>
          </w:tcPr>
          <w:p w14:paraId="6EAF119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Bolivien, Ecuador, Kolumbien, Peru</w:t>
            </w:r>
          </w:p>
        </w:tc>
        <w:tc>
          <w:tcPr>
            <w:tcW w:w="1559" w:type="dxa"/>
          </w:tcPr>
          <w:p w14:paraId="4D42CD15"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5946F73A" w14:textId="77777777" w:rsidTr="00BF46E2">
        <w:trPr>
          <w:trHeight w:val="510"/>
        </w:trPr>
        <w:tc>
          <w:tcPr>
            <w:tcW w:w="649" w:type="dxa"/>
            <w:shd w:val="clear" w:color="auto" w:fill="DEEAF6" w:themeFill="accent1" w:themeFillTint="33"/>
          </w:tcPr>
          <w:p w14:paraId="400CC8D0"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22</w:t>
            </w:r>
          </w:p>
        </w:tc>
        <w:tc>
          <w:tcPr>
            <w:tcW w:w="567" w:type="dxa"/>
            <w:shd w:val="clear" w:color="auto" w:fill="DEEAF6" w:themeFill="accent1" w:themeFillTint="33"/>
            <w:hideMark/>
          </w:tcPr>
          <w:p w14:paraId="4580BB0A"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2016</w:t>
            </w:r>
          </w:p>
        </w:tc>
        <w:tc>
          <w:tcPr>
            <w:tcW w:w="1134" w:type="dxa"/>
            <w:shd w:val="clear" w:color="auto" w:fill="DEEAF6" w:themeFill="accent1" w:themeFillTint="33"/>
            <w:hideMark/>
          </w:tcPr>
          <w:p w14:paraId="7694428D"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26.</w:t>
            </w:r>
            <w:r>
              <w:rPr>
                <w:rFonts w:ascii="Calibri" w:eastAsia="Times New Roman" w:hAnsi="Calibri"/>
                <w:sz w:val="20"/>
                <w:szCs w:val="20"/>
              </w:rPr>
              <w:t>10.</w:t>
            </w:r>
            <w:r w:rsidRPr="006E04C0">
              <w:rPr>
                <w:rFonts w:ascii="Calibri" w:eastAsia="Times New Roman" w:hAnsi="Calibri"/>
                <w:sz w:val="20"/>
                <w:szCs w:val="20"/>
              </w:rPr>
              <w:t>-30.10.</w:t>
            </w:r>
          </w:p>
        </w:tc>
        <w:tc>
          <w:tcPr>
            <w:tcW w:w="1134" w:type="dxa"/>
            <w:shd w:val="clear" w:color="auto" w:fill="DEEAF6" w:themeFill="accent1" w:themeFillTint="33"/>
            <w:hideMark/>
          </w:tcPr>
          <w:p w14:paraId="30CA05D9" w14:textId="77777777" w:rsidR="004C0F41" w:rsidRPr="006E04C0" w:rsidRDefault="004C0F41" w:rsidP="004D7776">
            <w:pPr>
              <w:rPr>
                <w:rFonts w:ascii="Calibri" w:eastAsia="Times New Roman" w:hAnsi="Calibri"/>
                <w:sz w:val="19"/>
                <w:szCs w:val="19"/>
              </w:rPr>
            </w:pPr>
            <w:r w:rsidRPr="006E04C0">
              <w:rPr>
                <w:rFonts w:ascii="Calibri" w:eastAsia="Times New Roman" w:hAnsi="Calibri"/>
                <w:sz w:val="19"/>
                <w:szCs w:val="19"/>
              </w:rPr>
              <w:t>Kambodscha</w:t>
            </w:r>
          </w:p>
        </w:tc>
        <w:tc>
          <w:tcPr>
            <w:tcW w:w="2060" w:type="dxa"/>
            <w:shd w:val="clear" w:color="auto" w:fill="DEEAF6" w:themeFill="accent1" w:themeFillTint="33"/>
            <w:hideMark/>
          </w:tcPr>
          <w:p w14:paraId="514F1B97"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 xml:space="preserve">Vereinigung Junger Freiwilliger e.V. </w:t>
            </w:r>
          </w:p>
        </w:tc>
        <w:tc>
          <w:tcPr>
            <w:tcW w:w="492" w:type="dxa"/>
            <w:shd w:val="clear" w:color="auto" w:fill="DEEAF6" w:themeFill="accent1" w:themeFillTint="33"/>
            <w:hideMark/>
          </w:tcPr>
          <w:p w14:paraId="62E24DD0"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40</w:t>
            </w:r>
          </w:p>
        </w:tc>
        <w:tc>
          <w:tcPr>
            <w:tcW w:w="1559" w:type="dxa"/>
            <w:shd w:val="clear" w:color="auto" w:fill="DEEAF6" w:themeFill="accent1" w:themeFillTint="33"/>
            <w:hideMark/>
          </w:tcPr>
          <w:p w14:paraId="1ED01C3A"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Kambodscha, Laos, Thailand, Vietnam</w:t>
            </w:r>
          </w:p>
        </w:tc>
        <w:tc>
          <w:tcPr>
            <w:tcW w:w="1559" w:type="dxa"/>
            <w:shd w:val="clear" w:color="auto" w:fill="DEEAF6" w:themeFill="accent1" w:themeFillTint="33"/>
          </w:tcPr>
          <w:p w14:paraId="30D7939F" w14:textId="77777777" w:rsidR="004C0F41" w:rsidRPr="006E04C0" w:rsidRDefault="004C0F41" w:rsidP="004D7776">
            <w:pPr>
              <w:rPr>
                <w:rFonts w:ascii="Calibri" w:eastAsia="Times New Roman" w:hAnsi="Calibri"/>
                <w:sz w:val="20"/>
                <w:szCs w:val="20"/>
              </w:rPr>
            </w:pPr>
            <w:r>
              <w:rPr>
                <w:rFonts w:ascii="Calibri" w:eastAsia="Times New Roman" w:hAnsi="Calibri"/>
                <w:sz w:val="20"/>
                <w:szCs w:val="20"/>
              </w:rPr>
              <w:t>Asien</w:t>
            </w:r>
          </w:p>
        </w:tc>
      </w:tr>
      <w:tr w:rsidR="004C0F41" w:rsidRPr="006E04C0" w14:paraId="1FE22367" w14:textId="77777777" w:rsidTr="00BF46E2">
        <w:trPr>
          <w:trHeight w:val="510"/>
        </w:trPr>
        <w:tc>
          <w:tcPr>
            <w:tcW w:w="649" w:type="dxa"/>
          </w:tcPr>
          <w:p w14:paraId="12875C51"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23</w:t>
            </w:r>
          </w:p>
        </w:tc>
        <w:tc>
          <w:tcPr>
            <w:tcW w:w="567" w:type="dxa"/>
            <w:shd w:val="clear" w:color="auto" w:fill="auto"/>
            <w:hideMark/>
          </w:tcPr>
          <w:p w14:paraId="6DED46A5"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2016</w:t>
            </w:r>
          </w:p>
        </w:tc>
        <w:tc>
          <w:tcPr>
            <w:tcW w:w="1134" w:type="dxa"/>
            <w:shd w:val="clear" w:color="auto" w:fill="auto"/>
            <w:hideMark/>
          </w:tcPr>
          <w:p w14:paraId="42BC2320"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12.</w:t>
            </w:r>
            <w:r>
              <w:rPr>
                <w:rFonts w:ascii="Calibri" w:eastAsia="Times New Roman" w:hAnsi="Calibri"/>
                <w:sz w:val="20"/>
                <w:szCs w:val="20"/>
              </w:rPr>
              <w:t>12.</w:t>
            </w:r>
            <w:r w:rsidRPr="006E04C0">
              <w:rPr>
                <w:rFonts w:ascii="Calibri" w:eastAsia="Times New Roman" w:hAnsi="Calibri"/>
                <w:sz w:val="20"/>
                <w:szCs w:val="20"/>
              </w:rPr>
              <w:t>-16.12.</w:t>
            </w:r>
          </w:p>
        </w:tc>
        <w:tc>
          <w:tcPr>
            <w:tcW w:w="1134" w:type="dxa"/>
            <w:shd w:val="clear" w:color="auto" w:fill="auto"/>
            <w:hideMark/>
          </w:tcPr>
          <w:p w14:paraId="469C4DC7"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Ghana</w:t>
            </w:r>
          </w:p>
        </w:tc>
        <w:tc>
          <w:tcPr>
            <w:tcW w:w="2060" w:type="dxa"/>
            <w:shd w:val="clear" w:color="auto" w:fill="auto"/>
            <w:hideMark/>
          </w:tcPr>
          <w:p w14:paraId="7560AC3F"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DRK Soziale Freiwilligendienste M</w:t>
            </w:r>
            <w:r>
              <w:rPr>
                <w:rFonts w:ascii="Calibri" w:eastAsia="Times New Roman" w:hAnsi="Calibri"/>
                <w:sz w:val="20"/>
                <w:szCs w:val="20"/>
              </w:rPr>
              <w:t>ecklenburg-Vorpommern</w:t>
            </w:r>
          </w:p>
        </w:tc>
        <w:tc>
          <w:tcPr>
            <w:tcW w:w="492" w:type="dxa"/>
            <w:shd w:val="clear" w:color="auto" w:fill="auto"/>
            <w:hideMark/>
          </w:tcPr>
          <w:p w14:paraId="18BCEEBD"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57</w:t>
            </w:r>
          </w:p>
        </w:tc>
        <w:tc>
          <w:tcPr>
            <w:tcW w:w="1559" w:type="dxa"/>
            <w:shd w:val="clear" w:color="auto" w:fill="auto"/>
            <w:hideMark/>
          </w:tcPr>
          <w:p w14:paraId="231F9A42"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Ghana, Kamerun, Togo, Benin</w:t>
            </w:r>
          </w:p>
        </w:tc>
        <w:tc>
          <w:tcPr>
            <w:tcW w:w="1559" w:type="dxa"/>
          </w:tcPr>
          <w:p w14:paraId="0E6DA867" w14:textId="77777777" w:rsidR="004C0F41" w:rsidRPr="006E04C0" w:rsidRDefault="004C0F41" w:rsidP="004D7776">
            <w:pPr>
              <w:rPr>
                <w:rFonts w:ascii="Calibri" w:eastAsia="Times New Roman" w:hAnsi="Calibri"/>
                <w:sz w:val="20"/>
                <w:szCs w:val="20"/>
              </w:rPr>
            </w:pPr>
            <w:r>
              <w:rPr>
                <w:rFonts w:ascii="Calibri" w:eastAsia="Times New Roman" w:hAnsi="Calibri"/>
                <w:sz w:val="20"/>
                <w:szCs w:val="20"/>
              </w:rPr>
              <w:t>Westliches Afrika</w:t>
            </w:r>
          </w:p>
        </w:tc>
      </w:tr>
      <w:tr w:rsidR="004C0F41" w:rsidRPr="00EC4DA0" w14:paraId="6AEE0A40" w14:textId="77777777" w:rsidTr="00BF46E2">
        <w:trPr>
          <w:trHeight w:val="510"/>
        </w:trPr>
        <w:tc>
          <w:tcPr>
            <w:tcW w:w="649" w:type="dxa"/>
            <w:shd w:val="clear" w:color="auto" w:fill="DEEAF6" w:themeFill="accent1" w:themeFillTint="33"/>
          </w:tcPr>
          <w:p w14:paraId="4174F1CC"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24</w:t>
            </w:r>
          </w:p>
        </w:tc>
        <w:tc>
          <w:tcPr>
            <w:tcW w:w="567" w:type="dxa"/>
            <w:shd w:val="clear" w:color="auto" w:fill="DEEAF6" w:themeFill="accent1" w:themeFillTint="33"/>
            <w:hideMark/>
          </w:tcPr>
          <w:p w14:paraId="3E6CEE9C"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2017</w:t>
            </w:r>
          </w:p>
        </w:tc>
        <w:tc>
          <w:tcPr>
            <w:tcW w:w="1134" w:type="dxa"/>
            <w:shd w:val="clear" w:color="auto" w:fill="DEEAF6" w:themeFill="accent1" w:themeFillTint="33"/>
            <w:hideMark/>
          </w:tcPr>
          <w:p w14:paraId="740AA5CB"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20.04.-23.04.</w:t>
            </w:r>
          </w:p>
        </w:tc>
        <w:tc>
          <w:tcPr>
            <w:tcW w:w="1134" w:type="dxa"/>
            <w:shd w:val="clear" w:color="auto" w:fill="DEEAF6" w:themeFill="accent1" w:themeFillTint="33"/>
            <w:hideMark/>
          </w:tcPr>
          <w:p w14:paraId="578755C1"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Kenia</w:t>
            </w:r>
          </w:p>
        </w:tc>
        <w:tc>
          <w:tcPr>
            <w:tcW w:w="2060" w:type="dxa"/>
            <w:shd w:val="clear" w:color="auto" w:fill="DEEAF6" w:themeFill="accent1" w:themeFillTint="33"/>
            <w:hideMark/>
          </w:tcPr>
          <w:p w14:paraId="7DF1B470" w14:textId="77777777" w:rsidR="004C0F41" w:rsidRPr="00500B66" w:rsidRDefault="004C0F41" w:rsidP="004D7776">
            <w:pPr>
              <w:rPr>
                <w:rFonts w:ascii="Calibri" w:eastAsia="Times New Roman" w:hAnsi="Calibri"/>
                <w:sz w:val="20"/>
                <w:szCs w:val="20"/>
                <w:lang w:val="en-US"/>
              </w:rPr>
            </w:pPr>
            <w:r w:rsidRPr="00500B66">
              <w:rPr>
                <w:rFonts w:ascii="Calibri" w:eastAsia="Times New Roman" w:hAnsi="Calibri"/>
                <w:sz w:val="20"/>
                <w:szCs w:val="20"/>
                <w:lang w:val="en-US"/>
              </w:rPr>
              <w:t>Children's Hope Home e.V.</w:t>
            </w:r>
          </w:p>
        </w:tc>
        <w:tc>
          <w:tcPr>
            <w:tcW w:w="492" w:type="dxa"/>
            <w:shd w:val="clear" w:color="auto" w:fill="DEEAF6" w:themeFill="accent1" w:themeFillTint="33"/>
            <w:hideMark/>
          </w:tcPr>
          <w:p w14:paraId="3CA41909"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65</w:t>
            </w:r>
          </w:p>
        </w:tc>
        <w:tc>
          <w:tcPr>
            <w:tcW w:w="1559" w:type="dxa"/>
            <w:shd w:val="clear" w:color="auto" w:fill="DEEAF6" w:themeFill="accent1" w:themeFillTint="33"/>
            <w:hideMark/>
          </w:tcPr>
          <w:p w14:paraId="7E613AEB"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 xml:space="preserve">Kenia, </w:t>
            </w:r>
            <w:proofErr w:type="spellStart"/>
            <w:r w:rsidRPr="007E2E60">
              <w:rPr>
                <w:rFonts w:ascii="Calibri" w:eastAsia="Times New Roman" w:hAnsi="Calibri"/>
                <w:sz w:val="20"/>
                <w:szCs w:val="20"/>
                <w:lang w:val="en-US"/>
              </w:rPr>
              <w:t>Tansania</w:t>
            </w:r>
            <w:proofErr w:type="spellEnd"/>
            <w:r w:rsidRPr="007E2E60">
              <w:rPr>
                <w:rFonts w:ascii="Calibri" w:eastAsia="Times New Roman" w:hAnsi="Calibri"/>
                <w:sz w:val="20"/>
                <w:szCs w:val="20"/>
                <w:lang w:val="en-US"/>
              </w:rPr>
              <w:t>, Ruanda, Uganda</w:t>
            </w:r>
          </w:p>
        </w:tc>
        <w:tc>
          <w:tcPr>
            <w:tcW w:w="1559" w:type="dxa"/>
            <w:shd w:val="clear" w:color="auto" w:fill="DEEAF6" w:themeFill="accent1" w:themeFillTint="33"/>
          </w:tcPr>
          <w:p w14:paraId="731E429A" w14:textId="77777777" w:rsidR="004C0F41" w:rsidRPr="007E2E60" w:rsidRDefault="004C0F41" w:rsidP="004D7776">
            <w:pPr>
              <w:rPr>
                <w:rFonts w:ascii="Calibri" w:eastAsia="Times New Roman" w:hAnsi="Calibri"/>
                <w:sz w:val="20"/>
                <w:szCs w:val="20"/>
                <w:lang w:val="en-US"/>
              </w:rPr>
            </w:pPr>
            <w:proofErr w:type="spellStart"/>
            <w:r>
              <w:rPr>
                <w:rFonts w:ascii="Calibri" w:eastAsia="Times New Roman" w:hAnsi="Calibri"/>
                <w:sz w:val="20"/>
                <w:szCs w:val="20"/>
                <w:lang w:val="en-US"/>
              </w:rPr>
              <w:t>Östliches</w:t>
            </w:r>
            <w:proofErr w:type="spellEnd"/>
            <w:r>
              <w:rPr>
                <w:rFonts w:ascii="Calibri" w:eastAsia="Times New Roman" w:hAnsi="Calibri"/>
                <w:sz w:val="20"/>
                <w:szCs w:val="20"/>
                <w:lang w:val="en-US"/>
              </w:rPr>
              <w:t xml:space="preserve"> </w:t>
            </w:r>
            <w:proofErr w:type="spellStart"/>
            <w:r>
              <w:rPr>
                <w:rFonts w:ascii="Calibri" w:eastAsia="Times New Roman" w:hAnsi="Calibri"/>
                <w:sz w:val="20"/>
                <w:szCs w:val="20"/>
                <w:lang w:val="en-US"/>
              </w:rPr>
              <w:t>Afrika</w:t>
            </w:r>
            <w:proofErr w:type="spellEnd"/>
          </w:p>
        </w:tc>
      </w:tr>
      <w:tr w:rsidR="004C0F41" w:rsidRPr="006E04C0" w14:paraId="16775D0C" w14:textId="77777777" w:rsidTr="00BF46E2">
        <w:trPr>
          <w:trHeight w:val="510"/>
        </w:trPr>
        <w:tc>
          <w:tcPr>
            <w:tcW w:w="649" w:type="dxa"/>
          </w:tcPr>
          <w:p w14:paraId="490C2047" w14:textId="77777777" w:rsidR="004C0F41" w:rsidRPr="007E2E60" w:rsidRDefault="004C0F41" w:rsidP="004D7776">
            <w:pPr>
              <w:jc w:val="right"/>
              <w:rPr>
                <w:rFonts w:ascii="Calibri" w:eastAsia="Times New Roman" w:hAnsi="Calibri"/>
                <w:b/>
                <w:bCs/>
                <w:sz w:val="20"/>
                <w:szCs w:val="20"/>
                <w:lang w:val="en-US"/>
              </w:rPr>
            </w:pPr>
            <w:r>
              <w:rPr>
                <w:rFonts w:ascii="Calibri" w:eastAsia="Times New Roman" w:hAnsi="Calibri"/>
                <w:b/>
                <w:bCs/>
                <w:sz w:val="20"/>
                <w:szCs w:val="20"/>
                <w:lang w:val="en-US"/>
              </w:rPr>
              <w:t>25</w:t>
            </w:r>
          </w:p>
        </w:tc>
        <w:tc>
          <w:tcPr>
            <w:tcW w:w="567" w:type="dxa"/>
            <w:shd w:val="clear" w:color="auto" w:fill="auto"/>
            <w:hideMark/>
          </w:tcPr>
          <w:p w14:paraId="713F1457" w14:textId="77777777" w:rsidR="004C0F41" w:rsidRPr="007E2E60" w:rsidRDefault="004C0F41" w:rsidP="004D7776">
            <w:pPr>
              <w:jc w:val="right"/>
              <w:rPr>
                <w:rFonts w:ascii="Calibri" w:eastAsia="Times New Roman" w:hAnsi="Calibri"/>
                <w:b/>
                <w:bCs/>
                <w:sz w:val="20"/>
                <w:szCs w:val="20"/>
                <w:lang w:val="en-US"/>
              </w:rPr>
            </w:pPr>
            <w:r w:rsidRPr="007E2E60">
              <w:rPr>
                <w:rFonts w:ascii="Calibri" w:eastAsia="Times New Roman" w:hAnsi="Calibri"/>
                <w:b/>
                <w:bCs/>
                <w:sz w:val="20"/>
                <w:szCs w:val="20"/>
                <w:lang w:val="en-US"/>
              </w:rPr>
              <w:t>2017</w:t>
            </w:r>
          </w:p>
        </w:tc>
        <w:tc>
          <w:tcPr>
            <w:tcW w:w="1134" w:type="dxa"/>
            <w:shd w:val="clear" w:color="auto" w:fill="auto"/>
            <w:hideMark/>
          </w:tcPr>
          <w:p w14:paraId="1BFC3190"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24.</w:t>
            </w:r>
            <w:r>
              <w:rPr>
                <w:rFonts w:ascii="Calibri" w:eastAsia="Times New Roman" w:hAnsi="Calibri"/>
                <w:sz w:val="20"/>
                <w:szCs w:val="20"/>
                <w:lang w:val="en-US"/>
              </w:rPr>
              <w:t>04.</w:t>
            </w:r>
            <w:r w:rsidRPr="007E2E60">
              <w:rPr>
                <w:rFonts w:ascii="Calibri" w:eastAsia="Times New Roman" w:hAnsi="Calibri"/>
                <w:sz w:val="20"/>
                <w:szCs w:val="20"/>
                <w:lang w:val="en-US"/>
              </w:rPr>
              <w:t>-28.04.</w:t>
            </w:r>
          </w:p>
        </w:tc>
        <w:tc>
          <w:tcPr>
            <w:tcW w:w="1134" w:type="dxa"/>
            <w:shd w:val="clear" w:color="auto" w:fill="auto"/>
            <w:hideMark/>
          </w:tcPr>
          <w:p w14:paraId="350620C7"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Chile</w:t>
            </w:r>
          </w:p>
        </w:tc>
        <w:tc>
          <w:tcPr>
            <w:tcW w:w="2060" w:type="dxa"/>
            <w:shd w:val="clear" w:color="auto" w:fill="auto"/>
            <w:hideMark/>
          </w:tcPr>
          <w:p w14:paraId="4724465D"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 xml:space="preserve">Mission </w:t>
            </w:r>
            <w:proofErr w:type="spellStart"/>
            <w:r w:rsidRPr="007E2E60">
              <w:rPr>
                <w:rFonts w:ascii="Calibri" w:eastAsia="Times New Roman" w:hAnsi="Calibri"/>
                <w:sz w:val="20"/>
                <w:szCs w:val="20"/>
                <w:lang w:val="en-US"/>
              </w:rPr>
              <w:t>EineWelt</w:t>
            </w:r>
            <w:proofErr w:type="spellEnd"/>
          </w:p>
        </w:tc>
        <w:tc>
          <w:tcPr>
            <w:tcW w:w="492" w:type="dxa"/>
            <w:shd w:val="clear" w:color="auto" w:fill="auto"/>
            <w:hideMark/>
          </w:tcPr>
          <w:p w14:paraId="55AC2FFB" w14:textId="77777777" w:rsidR="004C0F41" w:rsidRPr="007E2E60" w:rsidRDefault="004C0F41" w:rsidP="004D7776">
            <w:pPr>
              <w:rPr>
                <w:rFonts w:ascii="Calibri" w:eastAsia="Times New Roman" w:hAnsi="Calibri"/>
                <w:sz w:val="20"/>
                <w:szCs w:val="20"/>
                <w:lang w:val="en-US"/>
              </w:rPr>
            </w:pPr>
            <w:r w:rsidRPr="007E2E60">
              <w:rPr>
                <w:rFonts w:ascii="Calibri" w:eastAsia="Times New Roman" w:hAnsi="Calibri"/>
                <w:sz w:val="20"/>
                <w:szCs w:val="20"/>
                <w:lang w:val="en-US"/>
              </w:rPr>
              <w:t>51</w:t>
            </w:r>
          </w:p>
        </w:tc>
        <w:tc>
          <w:tcPr>
            <w:tcW w:w="1559" w:type="dxa"/>
            <w:shd w:val="clear" w:color="auto" w:fill="auto"/>
            <w:hideMark/>
          </w:tcPr>
          <w:p w14:paraId="49B993FD" w14:textId="77777777" w:rsidR="004C0F41" w:rsidRPr="006E04C0" w:rsidRDefault="004677B6" w:rsidP="004677B6">
            <w:pPr>
              <w:rPr>
                <w:rFonts w:ascii="Calibri" w:eastAsia="Times New Roman" w:hAnsi="Calibri"/>
                <w:sz w:val="20"/>
                <w:szCs w:val="20"/>
              </w:rPr>
            </w:pPr>
            <w:r w:rsidRPr="006E04C0">
              <w:rPr>
                <w:rFonts w:ascii="Calibri" w:eastAsia="Times New Roman" w:hAnsi="Calibri"/>
                <w:sz w:val="20"/>
                <w:szCs w:val="20"/>
              </w:rPr>
              <w:t>Argentinien</w:t>
            </w:r>
            <w:r>
              <w:rPr>
                <w:rFonts w:ascii="Calibri" w:eastAsia="Times New Roman" w:hAnsi="Calibri"/>
                <w:sz w:val="20"/>
                <w:szCs w:val="20"/>
              </w:rPr>
              <w:t>,</w:t>
            </w:r>
            <w:r w:rsidRPr="007E2E60">
              <w:rPr>
                <w:rFonts w:ascii="Calibri" w:eastAsia="Times New Roman" w:hAnsi="Calibri"/>
                <w:sz w:val="20"/>
                <w:szCs w:val="20"/>
                <w:lang w:val="en-US"/>
              </w:rPr>
              <w:t xml:space="preserve"> </w:t>
            </w:r>
            <w:proofErr w:type="spellStart"/>
            <w:r w:rsidR="004C0F41" w:rsidRPr="007E2E60">
              <w:rPr>
                <w:rFonts w:ascii="Calibri" w:eastAsia="Times New Roman" w:hAnsi="Calibri"/>
                <w:sz w:val="20"/>
                <w:szCs w:val="20"/>
                <w:lang w:val="en-US"/>
              </w:rPr>
              <w:t>Chil</w:t>
            </w:r>
            <w:proofErr w:type="spellEnd"/>
            <w:r>
              <w:rPr>
                <w:rFonts w:ascii="Calibri" w:eastAsia="Times New Roman" w:hAnsi="Calibri"/>
                <w:sz w:val="20"/>
                <w:szCs w:val="20"/>
              </w:rPr>
              <w:t xml:space="preserve">e, </w:t>
            </w:r>
            <w:r w:rsidR="004C0F41" w:rsidRPr="006E04C0">
              <w:rPr>
                <w:rFonts w:ascii="Calibri" w:eastAsia="Times New Roman" w:hAnsi="Calibri"/>
                <w:sz w:val="20"/>
                <w:szCs w:val="20"/>
              </w:rPr>
              <w:t>Paraguay, Uruguay</w:t>
            </w:r>
          </w:p>
        </w:tc>
        <w:tc>
          <w:tcPr>
            <w:tcW w:w="1559" w:type="dxa"/>
          </w:tcPr>
          <w:p w14:paraId="6F6F28A6" w14:textId="77777777" w:rsidR="004C0F41" w:rsidRPr="007E2E60" w:rsidRDefault="004C0F41" w:rsidP="004D7776">
            <w:pPr>
              <w:rPr>
                <w:rFonts w:ascii="Calibri" w:eastAsia="Times New Roman" w:hAnsi="Calibri"/>
                <w:sz w:val="20"/>
                <w:szCs w:val="20"/>
                <w:lang w:val="en-US"/>
              </w:rPr>
            </w:pPr>
            <w:proofErr w:type="spellStart"/>
            <w:r>
              <w:rPr>
                <w:rFonts w:ascii="Calibri" w:eastAsia="Times New Roman" w:hAnsi="Calibri"/>
                <w:sz w:val="20"/>
                <w:szCs w:val="20"/>
                <w:lang w:val="en-US"/>
              </w:rPr>
              <w:t>Südamerika</w:t>
            </w:r>
            <w:proofErr w:type="spellEnd"/>
          </w:p>
        </w:tc>
      </w:tr>
      <w:tr w:rsidR="004C0F41" w:rsidRPr="006E04C0" w14:paraId="1615A352" w14:textId="77777777" w:rsidTr="00BF46E2">
        <w:trPr>
          <w:trHeight w:val="510"/>
        </w:trPr>
        <w:tc>
          <w:tcPr>
            <w:tcW w:w="649" w:type="dxa"/>
            <w:shd w:val="clear" w:color="auto" w:fill="DEEAF6" w:themeFill="accent1" w:themeFillTint="33"/>
          </w:tcPr>
          <w:p w14:paraId="7C3948D5"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26</w:t>
            </w:r>
          </w:p>
        </w:tc>
        <w:tc>
          <w:tcPr>
            <w:tcW w:w="567" w:type="dxa"/>
            <w:shd w:val="clear" w:color="auto" w:fill="DEEAF6" w:themeFill="accent1" w:themeFillTint="33"/>
            <w:hideMark/>
          </w:tcPr>
          <w:p w14:paraId="3CAC0B6A"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2017</w:t>
            </w:r>
          </w:p>
        </w:tc>
        <w:tc>
          <w:tcPr>
            <w:tcW w:w="1134" w:type="dxa"/>
            <w:shd w:val="clear" w:color="auto" w:fill="DEEAF6" w:themeFill="accent1" w:themeFillTint="33"/>
            <w:hideMark/>
          </w:tcPr>
          <w:p w14:paraId="2F3EBB0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18.</w:t>
            </w:r>
            <w:r>
              <w:rPr>
                <w:rFonts w:ascii="Calibri" w:eastAsia="Times New Roman" w:hAnsi="Calibri"/>
                <w:color w:val="000000"/>
                <w:sz w:val="20"/>
                <w:szCs w:val="20"/>
              </w:rPr>
              <w:t>09.</w:t>
            </w:r>
            <w:r w:rsidRPr="006E04C0">
              <w:rPr>
                <w:rFonts w:ascii="Calibri" w:eastAsia="Times New Roman" w:hAnsi="Calibri"/>
                <w:color w:val="000000"/>
                <w:sz w:val="20"/>
                <w:szCs w:val="20"/>
              </w:rPr>
              <w:t>-21.09.</w:t>
            </w:r>
          </w:p>
        </w:tc>
        <w:tc>
          <w:tcPr>
            <w:tcW w:w="1134" w:type="dxa"/>
            <w:shd w:val="clear" w:color="auto" w:fill="DEEAF6" w:themeFill="accent1" w:themeFillTint="33"/>
            <w:hideMark/>
          </w:tcPr>
          <w:p w14:paraId="149A978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DEEAF6" w:themeFill="accent1" w:themeFillTint="33"/>
            <w:hideMark/>
          </w:tcPr>
          <w:p w14:paraId="09B3B33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Deutsch-Indische Zusammenarbeit e.V.</w:t>
            </w:r>
          </w:p>
        </w:tc>
        <w:tc>
          <w:tcPr>
            <w:tcW w:w="492" w:type="dxa"/>
            <w:shd w:val="clear" w:color="auto" w:fill="DEEAF6" w:themeFill="accent1" w:themeFillTint="33"/>
            <w:hideMark/>
          </w:tcPr>
          <w:p w14:paraId="4DEE2B87"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63</w:t>
            </w:r>
          </w:p>
        </w:tc>
        <w:tc>
          <w:tcPr>
            <w:tcW w:w="1559" w:type="dxa"/>
            <w:shd w:val="clear" w:color="auto" w:fill="DEEAF6" w:themeFill="accent1" w:themeFillTint="33"/>
            <w:hideMark/>
          </w:tcPr>
          <w:p w14:paraId="4508B3E2" w14:textId="77777777" w:rsidR="004C0F41" w:rsidRPr="006E04C0" w:rsidRDefault="004677B6" w:rsidP="004677B6">
            <w:pPr>
              <w:rPr>
                <w:rFonts w:ascii="Calibri" w:eastAsia="Times New Roman" w:hAnsi="Calibri"/>
                <w:color w:val="000000"/>
                <w:sz w:val="20"/>
                <w:szCs w:val="20"/>
              </w:rPr>
            </w:pPr>
            <w:r w:rsidRPr="006E04C0">
              <w:rPr>
                <w:rFonts w:ascii="Calibri" w:eastAsia="Times New Roman" w:hAnsi="Calibri"/>
                <w:color w:val="000000"/>
                <w:sz w:val="20"/>
                <w:szCs w:val="20"/>
              </w:rPr>
              <w:t>China</w:t>
            </w:r>
            <w:r>
              <w:rPr>
                <w:rFonts w:ascii="Calibri" w:eastAsia="Times New Roman" w:hAnsi="Calibri"/>
                <w:color w:val="000000"/>
                <w:sz w:val="20"/>
                <w:szCs w:val="20"/>
              </w:rPr>
              <w:t>,</w:t>
            </w:r>
            <w:r w:rsidRPr="006E04C0">
              <w:rPr>
                <w:rFonts w:ascii="Calibri" w:eastAsia="Times New Roman" w:hAnsi="Calibri"/>
                <w:color w:val="000000"/>
                <w:sz w:val="20"/>
                <w:szCs w:val="20"/>
              </w:rPr>
              <w:t xml:space="preserve"> </w:t>
            </w:r>
            <w:proofErr w:type="spellStart"/>
            <w:r w:rsidRPr="006E04C0">
              <w:rPr>
                <w:rFonts w:ascii="Calibri" w:eastAsia="Times New Roman" w:hAnsi="Calibri"/>
                <w:color w:val="000000"/>
                <w:sz w:val="20"/>
                <w:szCs w:val="20"/>
              </w:rPr>
              <w:t>Kambod</w:t>
            </w:r>
            <w:r>
              <w:rPr>
                <w:rFonts w:ascii="Calibri" w:eastAsia="Times New Roman" w:hAnsi="Calibri"/>
                <w:color w:val="000000"/>
                <w:sz w:val="20"/>
                <w:szCs w:val="20"/>
              </w:rPr>
              <w:t>-</w:t>
            </w:r>
            <w:r w:rsidRPr="006E04C0">
              <w:rPr>
                <w:rFonts w:ascii="Calibri" w:eastAsia="Times New Roman" w:hAnsi="Calibri"/>
                <w:color w:val="000000"/>
                <w:sz w:val="20"/>
                <w:szCs w:val="20"/>
              </w:rPr>
              <w:t>scha</w:t>
            </w:r>
            <w:proofErr w:type="spellEnd"/>
            <w:r w:rsidRPr="006E04C0">
              <w:rPr>
                <w:rFonts w:ascii="Calibri" w:eastAsia="Times New Roman" w:hAnsi="Calibri"/>
                <w:color w:val="000000"/>
                <w:sz w:val="20"/>
                <w:szCs w:val="20"/>
              </w:rPr>
              <w:t xml:space="preserve"> </w:t>
            </w:r>
            <w:r w:rsidR="004C0F41" w:rsidRPr="006E04C0">
              <w:rPr>
                <w:rFonts w:ascii="Calibri" w:eastAsia="Times New Roman" w:hAnsi="Calibri"/>
                <w:color w:val="000000"/>
                <w:sz w:val="20"/>
                <w:szCs w:val="20"/>
              </w:rPr>
              <w:t xml:space="preserve">Indien,  </w:t>
            </w:r>
            <w:r w:rsidRPr="006E04C0">
              <w:rPr>
                <w:rFonts w:ascii="Calibri" w:eastAsia="Times New Roman" w:hAnsi="Calibri"/>
                <w:color w:val="000000"/>
                <w:sz w:val="20"/>
                <w:szCs w:val="20"/>
              </w:rPr>
              <w:t>Phi</w:t>
            </w:r>
            <w:r>
              <w:rPr>
                <w:rFonts w:ascii="Calibri" w:eastAsia="Times New Roman" w:hAnsi="Calibri"/>
                <w:color w:val="000000"/>
                <w:sz w:val="20"/>
                <w:szCs w:val="20"/>
              </w:rPr>
              <w:t>-</w:t>
            </w:r>
            <w:proofErr w:type="spellStart"/>
            <w:r w:rsidRPr="006E04C0">
              <w:rPr>
                <w:rFonts w:ascii="Calibri" w:eastAsia="Times New Roman" w:hAnsi="Calibri"/>
                <w:color w:val="000000"/>
                <w:sz w:val="20"/>
                <w:szCs w:val="20"/>
              </w:rPr>
              <w:t>lippinen</w:t>
            </w:r>
            <w:proofErr w:type="spellEnd"/>
            <w:r>
              <w:rPr>
                <w:rFonts w:ascii="Calibri" w:eastAsia="Times New Roman" w:hAnsi="Calibri"/>
                <w:color w:val="000000"/>
                <w:sz w:val="20"/>
                <w:szCs w:val="20"/>
              </w:rPr>
              <w:t>, T</w:t>
            </w:r>
            <w:r w:rsidR="004C0F41" w:rsidRPr="006E04C0">
              <w:rPr>
                <w:rFonts w:ascii="Calibri" w:eastAsia="Times New Roman" w:hAnsi="Calibri"/>
                <w:color w:val="000000"/>
                <w:sz w:val="20"/>
                <w:szCs w:val="20"/>
              </w:rPr>
              <w:t>haila</w:t>
            </w:r>
            <w:r>
              <w:rPr>
                <w:rFonts w:ascii="Calibri" w:eastAsia="Times New Roman" w:hAnsi="Calibri"/>
                <w:color w:val="000000"/>
                <w:sz w:val="20"/>
                <w:szCs w:val="20"/>
              </w:rPr>
              <w:t>nd</w:t>
            </w:r>
            <w:r w:rsidR="004C0F41" w:rsidRPr="006E04C0">
              <w:rPr>
                <w:rFonts w:ascii="Calibri" w:eastAsia="Times New Roman" w:hAnsi="Calibri"/>
                <w:color w:val="000000"/>
                <w:sz w:val="20"/>
                <w:szCs w:val="20"/>
              </w:rPr>
              <w:t xml:space="preserve"> </w:t>
            </w:r>
          </w:p>
        </w:tc>
        <w:tc>
          <w:tcPr>
            <w:tcW w:w="1559" w:type="dxa"/>
            <w:shd w:val="clear" w:color="auto" w:fill="DEEAF6" w:themeFill="accent1" w:themeFillTint="33"/>
          </w:tcPr>
          <w:p w14:paraId="79E9B6C5"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Asien</w:t>
            </w:r>
          </w:p>
        </w:tc>
      </w:tr>
      <w:tr w:rsidR="004C0F41" w:rsidRPr="006E04C0" w14:paraId="4B595EF6" w14:textId="77777777" w:rsidTr="00BF46E2">
        <w:trPr>
          <w:trHeight w:val="765"/>
        </w:trPr>
        <w:tc>
          <w:tcPr>
            <w:tcW w:w="649" w:type="dxa"/>
          </w:tcPr>
          <w:p w14:paraId="57274F17"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27</w:t>
            </w:r>
          </w:p>
        </w:tc>
        <w:tc>
          <w:tcPr>
            <w:tcW w:w="567" w:type="dxa"/>
            <w:shd w:val="clear" w:color="auto" w:fill="auto"/>
            <w:hideMark/>
          </w:tcPr>
          <w:p w14:paraId="1A11F814"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2017</w:t>
            </w:r>
          </w:p>
        </w:tc>
        <w:tc>
          <w:tcPr>
            <w:tcW w:w="1134" w:type="dxa"/>
            <w:shd w:val="clear" w:color="auto" w:fill="auto"/>
            <w:hideMark/>
          </w:tcPr>
          <w:p w14:paraId="3E66DF1F"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10.</w:t>
            </w:r>
            <w:r>
              <w:rPr>
                <w:rFonts w:ascii="Calibri" w:eastAsia="Times New Roman" w:hAnsi="Calibri"/>
                <w:sz w:val="20"/>
                <w:szCs w:val="20"/>
              </w:rPr>
              <w:t>10.</w:t>
            </w:r>
            <w:r w:rsidRPr="006E04C0">
              <w:rPr>
                <w:rFonts w:ascii="Calibri" w:eastAsia="Times New Roman" w:hAnsi="Calibri"/>
                <w:sz w:val="20"/>
                <w:szCs w:val="20"/>
              </w:rPr>
              <w:t>-14.10.</w:t>
            </w:r>
          </w:p>
        </w:tc>
        <w:tc>
          <w:tcPr>
            <w:tcW w:w="1134" w:type="dxa"/>
            <w:shd w:val="clear" w:color="auto" w:fill="auto"/>
            <w:hideMark/>
          </w:tcPr>
          <w:p w14:paraId="0B8A8986"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 xml:space="preserve">Georgien </w:t>
            </w:r>
          </w:p>
        </w:tc>
        <w:tc>
          <w:tcPr>
            <w:tcW w:w="2060" w:type="dxa"/>
            <w:shd w:val="clear" w:color="auto" w:fill="auto"/>
            <w:hideMark/>
          </w:tcPr>
          <w:p w14:paraId="5CCA8450"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color w:val="000000"/>
                <w:sz w:val="20"/>
                <w:szCs w:val="20"/>
              </w:rPr>
              <w:t>Ev. Werk für Diakonie und Entwicklung e.V. (Brot für die Welt)</w:t>
            </w:r>
          </w:p>
        </w:tc>
        <w:tc>
          <w:tcPr>
            <w:tcW w:w="492" w:type="dxa"/>
            <w:shd w:val="clear" w:color="auto" w:fill="auto"/>
            <w:hideMark/>
          </w:tcPr>
          <w:p w14:paraId="6042D876" w14:textId="77777777" w:rsidR="004C0F41" w:rsidRPr="006E04C0" w:rsidRDefault="004C0F41" w:rsidP="004D7776">
            <w:pPr>
              <w:rPr>
                <w:rFonts w:ascii="Calibri" w:eastAsia="Times New Roman" w:hAnsi="Calibri"/>
                <w:sz w:val="20"/>
                <w:szCs w:val="20"/>
              </w:rPr>
            </w:pPr>
            <w:r w:rsidRPr="006E04C0">
              <w:rPr>
                <w:rFonts w:ascii="Calibri" w:eastAsia="Times New Roman" w:hAnsi="Calibri"/>
                <w:sz w:val="20"/>
                <w:szCs w:val="20"/>
              </w:rPr>
              <w:t>43</w:t>
            </w:r>
          </w:p>
        </w:tc>
        <w:tc>
          <w:tcPr>
            <w:tcW w:w="1559" w:type="dxa"/>
            <w:shd w:val="clear" w:color="auto" w:fill="auto"/>
            <w:hideMark/>
          </w:tcPr>
          <w:p w14:paraId="7F771A2E" w14:textId="77777777" w:rsidR="004C0F41" w:rsidRPr="006E04C0" w:rsidRDefault="004677B6" w:rsidP="004677B6">
            <w:pPr>
              <w:rPr>
                <w:rFonts w:ascii="Calibri" w:eastAsia="Times New Roman" w:hAnsi="Calibri"/>
                <w:sz w:val="20"/>
                <w:szCs w:val="20"/>
              </w:rPr>
            </w:pPr>
            <w:r w:rsidRPr="006E04C0">
              <w:rPr>
                <w:rFonts w:ascii="Calibri" w:eastAsia="Times New Roman" w:hAnsi="Calibri"/>
                <w:sz w:val="20"/>
                <w:szCs w:val="20"/>
              </w:rPr>
              <w:t>Armenien</w:t>
            </w:r>
            <w:r>
              <w:rPr>
                <w:rFonts w:ascii="Calibri" w:eastAsia="Times New Roman" w:hAnsi="Calibri"/>
                <w:sz w:val="20"/>
                <w:szCs w:val="20"/>
              </w:rPr>
              <w:t>,</w:t>
            </w:r>
            <w:r w:rsidRPr="006E04C0">
              <w:rPr>
                <w:rFonts w:ascii="Calibri" w:eastAsia="Times New Roman" w:hAnsi="Calibri"/>
                <w:sz w:val="20"/>
                <w:szCs w:val="20"/>
              </w:rPr>
              <w:t xml:space="preserve"> </w:t>
            </w:r>
            <w:proofErr w:type="spellStart"/>
            <w:r w:rsidR="004C0F41" w:rsidRPr="006E04C0">
              <w:rPr>
                <w:rFonts w:ascii="Calibri" w:eastAsia="Times New Roman" w:hAnsi="Calibri"/>
                <w:sz w:val="20"/>
                <w:szCs w:val="20"/>
              </w:rPr>
              <w:t>Geor</w:t>
            </w:r>
            <w:proofErr w:type="spellEnd"/>
            <w:r>
              <w:rPr>
                <w:rFonts w:ascii="Calibri" w:eastAsia="Times New Roman" w:hAnsi="Calibri"/>
                <w:sz w:val="20"/>
                <w:szCs w:val="20"/>
              </w:rPr>
              <w:t>-</w:t>
            </w:r>
            <w:r w:rsidR="004C0F41" w:rsidRPr="006E04C0">
              <w:rPr>
                <w:rFonts w:ascii="Calibri" w:eastAsia="Times New Roman" w:hAnsi="Calibri"/>
                <w:sz w:val="20"/>
                <w:szCs w:val="20"/>
              </w:rPr>
              <w:t>gien, Kasachstan, Kirgistan, Mol</w:t>
            </w:r>
            <w:r>
              <w:rPr>
                <w:rFonts w:ascii="Calibri" w:eastAsia="Times New Roman" w:hAnsi="Calibri"/>
                <w:sz w:val="20"/>
                <w:szCs w:val="20"/>
              </w:rPr>
              <w:t>-</w:t>
            </w:r>
            <w:proofErr w:type="spellStart"/>
            <w:r w:rsidR="004C0F41" w:rsidRPr="006E04C0">
              <w:rPr>
                <w:rFonts w:ascii="Calibri" w:eastAsia="Times New Roman" w:hAnsi="Calibri"/>
                <w:sz w:val="20"/>
                <w:szCs w:val="20"/>
              </w:rPr>
              <w:t>dau</w:t>
            </w:r>
            <w:proofErr w:type="spellEnd"/>
            <w:r w:rsidR="004C0F41" w:rsidRPr="006E04C0">
              <w:rPr>
                <w:rFonts w:ascii="Calibri" w:eastAsia="Times New Roman" w:hAnsi="Calibri"/>
                <w:sz w:val="20"/>
                <w:szCs w:val="20"/>
              </w:rPr>
              <w:t xml:space="preserve">, </w:t>
            </w:r>
            <w:proofErr w:type="spellStart"/>
            <w:r w:rsidR="004C0F41" w:rsidRPr="006E04C0">
              <w:rPr>
                <w:rFonts w:ascii="Calibri" w:eastAsia="Times New Roman" w:hAnsi="Calibri"/>
                <w:sz w:val="20"/>
                <w:szCs w:val="20"/>
              </w:rPr>
              <w:t>Tadschiki</w:t>
            </w:r>
            <w:r>
              <w:rPr>
                <w:rFonts w:ascii="Calibri" w:eastAsia="Times New Roman" w:hAnsi="Calibri"/>
                <w:sz w:val="20"/>
                <w:szCs w:val="20"/>
              </w:rPr>
              <w:t>-</w:t>
            </w:r>
            <w:r w:rsidR="004C0F41" w:rsidRPr="006E04C0">
              <w:rPr>
                <w:rFonts w:ascii="Calibri" w:eastAsia="Times New Roman" w:hAnsi="Calibri"/>
                <w:sz w:val="20"/>
                <w:szCs w:val="20"/>
              </w:rPr>
              <w:t>stan</w:t>
            </w:r>
            <w:proofErr w:type="spellEnd"/>
            <w:r w:rsidR="004C0F41" w:rsidRPr="006E04C0">
              <w:rPr>
                <w:rFonts w:ascii="Calibri" w:eastAsia="Times New Roman" w:hAnsi="Calibri"/>
                <w:sz w:val="20"/>
                <w:szCs w:val="20"/>
              </w:rPr>
              <w:t>, Ukraine</w:t>
            </w:r>
          </w:p>
        </w:tc>
        <w:tc>
          <w:tcPr>
            <w:tcW w:w="1559" w:type="dxa"/>
          </w:tcPr>
          <w:p w14:paraId="17344575" w14:textId="77777777" w:rsidR="004C0F41" w:rsidRPr="006E04C0" w:rsidRDefault="004C0F41" w:rsidP="004D7776">
            <w:pPr>
              <w:rPr>
                <w:rFonts w:ascii="Calibri" w:eastAsia="Times New Roman" w:hAnsi="Calibri"/>
                <w:sz w:val="20"/>
                <w:szCs w:val="20"/>
              </w:rPr>
            </w:pPr>
            <w:r>
              <w:rPr>
                <w:rFonts w:ascii="Calibri" w:eastAsia="Times New Roman" w:hAnsi="Calibri"/>
                <w:sz w:val="20"/>
                <w:szCs w:val="20"/>
              </w:rPr>
              <w:t>Zentralasien</w:t>
            </w:r>
          </w:p>
        </w:tc>
      </w:tr>
      <w:tr w:rsidR="004C0F41" w:rsidRPr="006E04C0" w14:paraId="1125057C" w14:textId="77777777" w:rsidTr="00BF46E2">
        <w:trPr>
          <w:trHeight w:val="765"/>
        </w:trPr>
        <w:tc>
          <w:tcPr>
            <w:tcW w:w="649" w:type="dxa"/>
            <w:shd w:val="clear" w:color="auto" w:fill="DEEAF6" w:themeFill="accent1" w:themeFillTint="33"/>
          </w:tcPr>
          <w:p w14:paraId="3E9CEBD1"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28</w:t>
            </w:r>
          </w:p>
        </w:tc>
        <w:tc>
          <w:tcPr>
            <w:tcW w:w="567" w:type="dxa"/>
            <w:shd w:val="clear" w:color="auto" w:fill="DEEAF6" w:themeFill="accent1" w:themeFillTint="33"/>
            <w:hideMark/>
          </w:tcPr>
          <w:p w14:paraId="250F92B6"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2018</w:t>
            </w:r>
          </w:p>
        </w:tc>
        <w:tc>
          <w:tcPr>
            <w:tcW w:w="1134" w:type="dxa"/>
            <w:shd w:val="clear" w:color="auto" w:fill="DEEAF6" w:themeFill="accent1" w:themeFillTint="33"/>
            <w:hideMark/>
          </w:tcPr>
          <w:p w14:paraId="617C052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14.</w:t>
            </w:r>
            <w:r>
              <w:rPr>
                <w:rFonts w:ascii="Calibri" w:eastAsia="Times New Roman" w:hAnsi="Calibri"/>
                <w:color w:val="000000"/>
                <w:sz w:val="20"/>
                <w:szCs w:val="20"/>
              </w:rPr>
              <w:t>05.</w:t>
            </w:r>
            <w:r w:rsidRPr="006E04C0">
              <w:rPr>
                <w:rFonts w:ascii="Calibri" w:eastAsia="Times New Roman" w:hAnsi="Calibri"/>
                <w:color w:val="000000"/>
                <w:sz w:val="20"/>
                <w:szCs w:val="20"/>
              </w:rPr>
              <w:t>-18.05.</w:t>
            </w:r>
          </w:p>
        </w:tc>
        <w:tc>
          <w:tcPr>
            <w:tcW w:w="1134" w:type="dxa"/>
            <w:shd w:val="clear" w:color="auto" w:fill="DEEAF6" w:themeFill="accent1" w:themeFillTint="33"/>
            <w:hideMark/>
          </w:tcPr>
          <w:p w14:paraId="6DDF0D2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Kolumbien</w:t>
            </w:r>
          </w:p>
        </w:tc>
        <w:tc>
          <w:tcPr>
            <w:tcW w:w="2060" w:type="dxa"/>
            <w:shd w:val="clear" w:color="auto" w:fill="DEEAF6" w:themeFill="accent1" w:themeFillTint="33"/>
            <w:hideMark/>
          </w:tcPr>
          <w:p w14:paraId="210946EC"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Deutsches Rotes Kreuz in Hes</w:t>
            </w:r>
            <w:r>
              <w:rPr>
                <w:rFonts w:ascii="Calibri" w:eastAsia="Times New Roman" w:hAnsi="Calibri"/>
                <w:color w:val="000000"/>
                <w:sz w:val="20"/>
                <w:szCs w:val="20"/>
              </w:rPr>
              <w:t xml:space="preserve">sen </w:t>
            </w:r>
            <w:proofErr w:type="spellStart"/>
            <w:r>
              <w:rPr>
                <w:rFonts w:ascii="Calibri" w:eastAsia="Times New Roman" w:hAnsi="Calibri"/>
                <w:color w:val="000000"/>
                <w:sz w:val="20"/>
                <w:szCs w:val="20"/>
              </w:rPr>
              <w:t>Volunta</w:t>
            </w:r>
            <w:proofErr w:type="spellEnd"/>
            <w:r>
              <w:rPr>
                <w:rFonts w:ascii="Calibri" w:eastAsia="Times New Roman" w:hAnsi="Calibri"/>
                <w:color w:val="000000"/>
                <w:sz w:val="20"/>
                <w:szCs w:val="20"/>
              </w:rPr>
              <w:t xml:space="preserve"> gGmbH</w:t>
            </w:r>
          </w:p>
        </w:tc>
        <w:tc>
          <w:tcPr>
            <w:tcW w:w="492" w:type="dxa"/>
            <w:shd w:val="clear" w:color="auto" w:fill="DEEAF6" w:themeFill="accent1" w:themeFillTint="33"/>
            <w:hideMark/>
          </w:tcPr>
          <w:p w14:paraId="7BF2A1F9"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50</w:t>
            </w:r>
          </w:p>
        </w:tc>
        <w:tc>
          <w:tcPr>
            <w:tcW w:w="1559" w:type="dxa"/>
            <w:shd w:val="clear" w:color="auto" w:fill="DEEAF6" w:themeFill="accent1" w:themeFillTint="33"/>
            <w:hideMark/>
          </w:tcPr>
          <w:p w14:paraId="263CD049" w14:textId="77777777" w:rsidR="004C0F41" w:rsidRPr="004677B6" w:rsidRDefault="004C0F41" w:rsidP="004D7776">
            <w:pPr>
              <w:rPr>
                <w:rFonts w:ascii="Calibri" w:eastAsia="Times New Roman" w:hAnsi="Calibri"/>
                <w:color w:val="000000"/>
                <w:sz w:val="20"/>
                <w:szCs w:val="20"/>
                <w:lang w:val="es-ES"/>
              </w:rPr>
            </w:pPr>
            <w:r w:rsidRPr="004677B6">
              <w:rPr>
                <w:rFonts w:ascii="Calibri" w:eastAsia="Times New Roman" w:hAnsi="Calibri"/>
                <w:color w:val="000000"/>
                <w:sz w:val="20"/>
                <w:szCs w:val="20"/>
                <w:lang w:val="es-ES"/>
              </w:rPr>
              <w:t>Bolivien, Ecua</w:t>
            </w:r>
            <w:r w:rsidR="004677B6" w:rsidRPr="004677B6">
              <w:rPr>
                <w:rFonts w:ascii="Calibri" w:eastAsia="Times New Roman" w:hAnsi="Calibri"/>
                <w:color w:val="000000"/>
                <w:sz w:val="20"/>
                <w:szCs w:val="20"/>
                <w:lang w:val="es-ES"/>
              </w:rPr>
              <w:t>-</w:t>
            </w:r>
            <w:r w:rsidRPr="004677B6">
              <w:rPr>
                <w:rFonts w:ascii="Calibri" w:eastAsia="Times New Roman" w:hAnsi="Calibri"/>
                <w:color w:val="000000"/>
                <w:sz w:val="20"/>
                <w:szCs w:val="20"/>
                <w:lang w:val="es-ES"/>
              </w:rPr>
              <w:t xml:space="preserve">dor, </w:t>
            </w:r>
            <w:r w:rsidR="004677B6" w:rsidRPr="004677B6">
              <w:rPr>
                <w:rFonts w:ascii="Calibri" w:eastAsia="Times New Roman" w:hAnsi="Calibri"/>
                <w:color w:val="000000"/>
                <w:sz w:val="20"/>
                <w:szCs w:val="20"/>
                <w:lang w:val="es-ES"/>
              </w:rPr>
              <w:t xml:space="preserve">Kolumbien, </w:t>
            </w:r>
            <w:r w:rsidRPr="004677B6">
              <w:rPr>
                <w:rFonts w:ascii="Calibri" w:eastAsia="Times New Roman" w:hAnsi="Calibri"/>
                <w:color w:val="000000"/>
                <w:sz w:val="20"/>
                <w:szCs w:val="20"/>
                <w:lang w:val="es-ES"/>
              </w:rPr>
              <w:t>Peru</w:t>
            </w:r>
          </w:p>
        </w:tc>
        <w:tc>
          <w:tcPr>
            <w:tcW w:w="1559" w:type="dxa"/>
            <w:shd w:val="clear" w:color="auto" w:fill="DEEAF6" w:themeFill="accent1" w:themeFillTint="33"/>
          </w:tcPr>
          <w:p w14:paraId="060F39B2"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12E117E5" w14:textId="77777777" w:rsidTr="00BF46E2">
        <w:trPr>
          <w:trHeight w:val="510"/>
        </w:trPr>
        <w:tc>
          <w:tcPr>
            <w:tcW w:w="649" w:type="dxa"/>
          </w:tcPr>
          <w:p w14:paraId="545012C7"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29</w:t>
            </w:r>
          </w:p>
        </w:tc>
        <w:tc>
          <w:tcPr>
            <w:tcW w:w="567" w:type="dxa"/>
            <w:shd w:val="clear" w:color="auto" w:fill="auto"/>
            <w:hideMark/>
          </w:tcPr>
          <w:p w14:paraId="1EED46FE"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2018</w:t>
            </w:r>
          </w:p>
        </w:tc>
        <w:tc>
          <w:tcPr>
            <w:tcW w:w="1134" w:type="dxa"/>
            <w:shd w:val="clear" w:color="auto" w:fill="auto"/>
            <w:hideMark/>
          </w:tcPr>
          <w:p w14:paraId="0FC94AE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09.</w:t>
            </w:r>
            <w:r>
              <w:rPr>
                <w:rFonts w:ascii="Calibri" w:eastAsia="Times New Roman" w:hAnsi="Calibri"/>
                <w:color w:val="000000"/>
                <w:sz w:val="20"/>
                <w:szCs w:val="20"/>
              </w:rPr>
              <w:t>09.</w:t>
            </w:r>
            <w:r w:rsidRPr="006E04C0">
              <w:rPr>
                <w:rFonts w:ascii="Calibri" w:eastAsia="Times New Roman" w:hAnsi="Calibri"/>
                <w:color w:val="000000"/>
                <w:sz w:val="20"/>
                <w:szCs w:val="20"/>
              </w:rPr>
              <w:t>-13.09.</w:t>
            </w:r>
          </w:p>
        </w:tc>
        <w:tc>
          <w:tcPr>
            <w:tcW w:w="1134" w:type="dxa"/>
            <w:shd w:val="clear" w:color="auto" w:fill="auto"/>
            <w:hideMark/>
          </w:tcPr>
          <w:p w14:paraId="384C38F8" w14:textId="77777777" w:rsidR="004C0F41" w:rsidRPr="006E04C0" w:rsidRDefault="004C0F41" w:rsidP="004D7776">
            <w:pPr>
              <w:rPr>
                <w:rFonts w:ascii="Calibri" w:eastAsia="Times New Roman" w:hAnsi="Calibri"/>
                <w:color w:val="000000"/>
                <w:sz w:val="19"/>
                <w:szCs w:val="19"/>
              </w:rPr>
            </w:pPr>
            <w:r w:rsidRPr="006E04C0">
              <w:rPr>
                <w:rFonts w:ascii="Calibri" w:eastAsia="Times New Roman" w:hAnsi="Calibri"/>
                <w:color w:val="000000"/>
                <w:sz w:val="19"/>
                <w:szCs w:val="19"/>
              </w:rPr>
              <w:t>Deutschland</w:t>
            </w:r>
          </w:p>
        </w:tc>
        <w:tc>
          <w:tcPr>
            <w:tcW w:w="2060" w:type="dxa"/>
            <w:shd w:val="clear" w:color="auto" w:fill="auto"/>
            <w:hideMark/>
          </w:tcPr>
          <w:p w14:paraId="5F3257E3" w14:textId="77777777" w:rsidR="004C0F41" w:rsidRPr="00B85B8F" w:rsidRDefault="004C0F41" w:rsidP="004D7776">
            <w:pPr>
              <w:rPr>
                <w:rFonts w:ascii="Calibri" w:eastAsia="Times New Roman" w:hAnsi="Calibri"/>
                <w:color w:val="000000"/>
                <w:sz w:val="20"/>
                <w:szCs w:val="20"/>
                <w:lang w:val="en-US"/>
              </w:rPr>
            </w:pPr>
            <w:r w:rsidRPr="00B85B8F">
              <w:rPr>
                <w:rFonts w:ascii="Calibri" w:eastAsia="Times New Roman" w:hAnsi="Calibri"/>
                <w:color w:val="000000"/>
                <w:sz w:val="20"/>
                <w:szCs w:val="20"/>
                <w:lang w:val="en-US"/>
              </w:rPr>
              <w:t>South African German Network e.V.</w:t>
            </w:r>
          </w:p>
        </w:tc>
        <w:tc>
          <w:tcPr>
            <w:tcW w:w="492" w:type="dxa"/>
            <w:shd w:val="clear" w:color="auto" w:fill="auto"/>
            <w:hideMark/>
          </w:tcPr>
          <w:p w14:paraId="2962787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75</w:t>
            </w:r>
          </w:p>
        </w:tc>
        <w:tc>
          <w:tcPr>
            <w:tcW w:w="1559" w:type="dxa"/>
            <w:shd w:val="clear" w:color="auto" w:fill="auto"/>
            <w:hideMark/>
          </w:tcPr>
          <w:p w14:paraId="41B4D86E"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weltweit</w:t>
            </w:r>
          </w:p>
        </w:tc>
        <w:tc>
          <w:tcPr>
            <w:tcW w:w="1559" w:type="dxa"/>
          </w:tcPr>
          <w:p w14:paraId="51DFD451"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Weltweit</w:t>
            </w:r>
          </w:p>
        </w:tc>
      </w:tr>
      <w:tr w:rsidR="004C0F41" w:rsidRPr="006E04C0" w14:paraId="70F38A73" w14:textId="77777777" w:rsidTr="00BF46E2">
        <w:trPr>
          <w:trHeight w:val="1020"/>
        </w:trPr>
        <w:tc>
          <w:tcPr>
            <w:tcW w:w="649" w:type="dxa"/>
            <w:shd w:val="clear" w:color="auto" w:fill="DEEAF6" w:themeFill="accent1" w:themeFillTint="33"/>
          </w:tcPr>
          <w:p w14:paraId="605E7851"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30</w:t>
            </w:r>
          </w:p>
        </w:tc>
        <w:tc>
          <w:tcPr>
            <w:tcW w:w="567" w:type="dxa"/>
            <w:shd w:val="clear" w:color="auto" w:fill="DEEAF6" w:themeFill="accent1" w:themeFillTint="33"/>
            <w:hideMark/>
          </w:tcPr>
          <w:p w14:paraId="233AAA3F"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2018</w:t>
            </w:r>
          </w:p>
        </w:tc>
        <w:tc>
          <w:tcPr>
            <w:tcW w:w="1134" w:type="dxa"/>
            <w:shd w:val="clear" w:color="auto" w:fill="DEEAF6" w:themeFill="accent1" w:themeFillTint="33"/>
            <w:hideMark/>
          </w:tcPr>
          <w:p w14:paraId="1CA1FF2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21.</w:t>
            </w:r>
            <w:r>
              <w:rPr>
                <w:rFonts w:ascii="Calibri" w:eastAsia="Times New Roman" w:hAnsi="Calibri"/>
                <w:color w:val="000000"/>
                <w:sz w:val="20"/>
                <w:szCs w:val="20"/>
              </w:rPr>
              <w:t>10.</w:t>
            </w:r>
            <w:r w:rsidRPr="006E04C0">
              <w:rPr>
                <w:rFonts w:ascii="Calibri" w:eastAsia="Times New Roman" w:hAnsi="Calibri"/>
                <w:color w:val="000000"/>
                <w:sz w:val="20"/>
                <w:szCs w:val="20"/>
              </w:rPr>
              <w:t>-25.10.</w:t>
            </w:r>
          </w:p>
        </w:tc>
        <w:tc>
          <w:tcPr>
            <w:tcW w:w="1134" w:type="dxa"/>
            <w:shd w:val="clear" w:color="auto" w:fill="DEEAF6" w:themeFill="accent1" w:themeFillTint="33"/>
            <w:hideMark/>
          </w:tcPr>
          <w:p w14:paraId="0DC6C4A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Togo</w:t>
            </w:r>
          </w:p>
        </w:tc>
        <w:tc>
          <w:tcPr>
            <w:tcW w:w="2060" w:type="dxa"/>
            <w:shd w:val="clear" w:color="auto" w:fill="DEEAF6" w:themeFill="accent1" w:themeFillTint="33"/>
            <w:hideMark/>
          </w:tcPr>
          <w:p w14:paraId="1D72FEB5"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VIA e.V.,</w:t>
            </w:r>
            <w:r w:rsidRPr="006E04C0">
              <w:rPr>
                <w:rFonts w:ascii="Calibri" w:eastAsia="Times New Roman" w:hAnsi="Calibri"/>
                <w:color w:val="000000"/>
                <w:sz w:val="20"/>
                <w:szCs w:val="20"/>
              </w:rPr>
              <w:t xml:space="preserve"> Freundeskreis Afri</w:t>
            </w:r>
            <w:r>
              <w:rPr>
                <w:rFonts w:ascii="Calibri" w:eastAsia="Times New Roman" w:hAnsi="Calibri"/>
                <w:color w:val="000000"/>
                <w:sz w:val="20"/>
                <w:szCs w:val="20"/>
              </w:rPr>
              <w:t>ka e.V.</w:t>
            </w:r>
          </w:p>
        </w:tc>
        <w:tc>
          <w:tcPr>
            <w:tcW w:w="492" w:type="dxa"/>
            <w:shd w:val="clear" w:color="auto" w:fill="DEEAF6" w:themeFill="accent1" w:themeFillTint="33"/>
            <w:hideMark/>
          </w:tcPr>
          <w:p w14:paraId="5FA2168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42</w:t>
            </w:r>
          </w:p>
        </w:tc>
        <w:tc>
          <w:tcPr>
            <w:tcW w:w="1559" w:type="dxa"/>
            <w:shd w:val="clear" w:color="auto" w:fill="DEEAF6" w:themeFill="accent1" w:themeFillTint="33"/>
            <w:hideMark/>
          </w:tcPr>
          <w:p w14:paraId="684742C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Benin, Elfenbein</w:t>
            </w:r>
            <w:r w:rsidR="004677B6">
              <w:rPr>
                <w:rFonts w:ascii="Calibri" w:eastAsia="Times New Roman" w:hAnsi="Calibri"/>
                <w:color w:val="000000"/>
                <w:sz w:val="20"/>
                <w:szCs w:val="20"/>
              </w:rPr>
              <w:t>-</w:t>
            </w:r>
            <w:r w:rsidRPr="006E04C0">
              <w:rPr>
                <w:rFonts w:ascii="Calibri" w:eastAsia="Times New Roman" w:hAnsi="Calibri"/>
                <w:color w:val="000000"/>
                <w:sz w:val="20"/>
                <w:szCs w:val="20"/>
              </w:rPr>
              <w:t xml:space="preserve">küste, Ghana, Kamerun, </w:t>
            </w:r>
            <w:proofErr w:type="spellStart"/>
            <w:r w:rsidRPr="006E04C0">
              <w:rPr>
                <w:rFonts w:ascii="Calibri" w:eastAsia="Times New Roman" w:hAnsi="Calibri"/>
                <w:color w:val="000000"/>
                <w:sz w:val="20"/>
                <w:szCs w:val="20"/>
              </w:rPr>
              <w:t>Sene</w:t>
            </w:r>
            <w:r w:rsidR="004677B6">
              <w:rPr>
                <w:rFonts w:ascii="Calibri" w:eastAsia="Times New Roman" w:hAnsi="Calibri"/>
                <w:color w:val="000000"/>
                <w:sz w:val="20"/>
                <w:szCs w:val="20"/>
              </w:rPr>
              <w:t>-</w:t>
            </w:r>
            <w:r w:rsidRPr="006E04C0">
              <w:rPr>
                <w:rFonts w:ascii="Calibri" w:eastAsia="Times New Roman" w:hAnsi="Calibri"/>
                <w:color w:val="000000"/>
                <w:sz w:val="20"/>
                <w:szCs w:val="20"/>
              </w:rPr>
              <w:t>gal</w:t>
            </w:r>
            <w:proofErr w:type="spellEnd"/>
            <w:r w:rsidRPr="006E04C0">
              <w:rPr>
                <w:rFonts w:ascii="Calibri" w:eastAsia="Times New Roman" w:hAnsi="Calibri"/>
                <w:color w:val="000000"/>
                <w:sz w:val="20"/>
                <w:szCs w:val="20"/>
              </w:rPr>
              <w:t>, Togo</w:t>
            </w:r>
          </w:p>
        </w:tc>
        <w:tc>
          <w:tcPr>
            <w:tcW w:w="1559" w:type="dxa"/>
            <w:shd w:val="clear" w:color="auto" w:fill="DEEAF6" w:themeFill="accent1" w:themeFillTint="33"/>
          </w:tcPr>
          <w:p w14:paraId="10D90723"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Westliches Afrika</w:t>
            </w:r>
          </w:p>
        </w:tc>
      </w:tr>
      <w:tr w:rsidR="004C0F41" w:rsidRPr="006E04C0" w14:paraId="2C3A9AAD" w14:textId="77777777" w:rsidTr="00BF46E2">
        <w:trPr>
          <w:trHeight w:val="841"/>
        </w:trPr>
        <w:tc>
          <w:tcPr>
            <w:tcW w:w="649" w:type="dxa"/>
          </w:tcPr>
          <w:p w14:paraId="4A135B95"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31</w:t>
            </w:r>
          </w:p>
        </w:tc>
        <w:tc>
          <w:tcPr>
            <w:tcW w:w="567" w:type="dxa"/>
            <w:shd w:val="clear" w:color="auto" w:fill="auto"/>
            <w:hideMark/>
          </w:tcPr>
          <w:p w14:paraId="63AD3C11"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2018</w:t>
            </w:r>
          </w:p>
        </w:tc>
        <w:tc>
          <w:tcPr>
            <w:tcW w:w="1134" w:type="dxa"/>
            <w:shd w:val="clear" w:color="auto" w:fill="auto"/>
            <w:hideMark/>
          </w:tcPr>
          <w:p w14:paraId="07E6495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04.</w:t>
            </w:r>
            <w:r>
              <w:rPr>
                <w:rFonts w:ascii="Calibri" w:eastAsia="Times New Roman" w:hAnsi="Calibri"/>
                <w:color w:val="000000"/>
                <w:sz w:val="20"/>
                <w:szCs w:val="20"/>
              </w:rPr>
              <w:t>11</w:t>
            </w:r>
            <w:r w:rsidRPr="006E04C0">
              <w:rPr>
                <w:rFonts w:ascii="Calibri" w:eastAsia="Times New Roman" w:hAnsi="Calibri"/>
                <w:color w:val="000000"/>
                <w:sz w:val="20"/>
                <w:szCs w:val="20"/>
              </w:rPr>
              <w:t>-09.11.</w:t>
            </w:r>
          </w:p>
        </w:tc>
        <w:tc>
          <w:tcPr>
            <w:tcW w:w="1134" w:type="dxa"/>
            <w:shd w:val="clear" w:color="auto" w:fill="auto"/>
            <w:hideMark/>
          </w:tcPr>
          <w:p w14:paraId="28978CE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Mexiko</w:t>
            </w:r>
          </w:p>
        </w:tc>
        <w:tc>
          <w:tcPr>
            <w:tcW w:w="2060" w:type="dxa"/>
            <w:shd w:val="clear" w:color="auto" w:fill="auto"/>
            <w:hideMark/>
          </w:tcPr>
          <w:p w14:paraId="59056A02" w14:textId="77777777" w:rsidR="004C0F41" w:rsidRPr="006E04C0" w:rsidRDefault="004C0F41" w:rsidP="004D7776">
            <w:pPr>
              <w:spacing w:after="240"/>
              <w:rPr>
                <w:rFonts w:ascii="Calibri" w:eastAsia="Times New Roman" w:hAnsi="Calibri"/>
                <w:color w:val="000000"/>
                <w:sz w:val="20"/>
                <w:szCs w:val="20"/>
              </w:rPr>
            </w:pPr>
            <w:r w:rsidRPr="006E04C0">
              <w:rPr>
                <w:rFonts w:ascii="Calibri" w:eastAsia="Times New Roman" w:hAnsi="Calibri"/>
                <w:color w:val="000000"/>
                <w:sz w:val="20"/>
                <w:szCs w:val="20"/>
              </w:rPr>
              <w:t>Internati</w:t>
            </w:r>
            <w:r>
              <w:rPr>
                <w:rFonts w:ascii="Calibri" w:eastAsia="Times New Roman" w:hAnsi="Calibri"/>
                <w:color w:val="000000"/>
                <w:sz w:val="20"/>
                <w:szCs w:val="20"/>
              </w:rPr>
              <w:t>onaler Bund e.V. – VAP Franken</w:t>
            </w:r>
          </w:p>
        </w:tc>
        <w:tc>
          <w:tcPr>
            <w:tcW w:w="492" w:type="dxa"/>
            <w:shd w:val="clear" w:color="auto" w:fill="auto"/>
            <w:hideMark/>
          </w:tcPr>
          <w:p w14:paraId="3FC0C4BD"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48</w:t>
            </w:r>
          </w:p>
        </w:tc>
        <w:tc>
          <w:tcPr>
            <w:tcW w:w="1559" w:type="dxa"/>
            <w:shd w:val="clear" w:color="auto" w:fill="auto"/>
            <w:hideMark/>
          </w:tcPr>
          <w:p w14:paraId="614863B8" w14:textId="77777777" w:rsidR="004C0F41" w:rsidRPr="006E04C0" w:rsidRDefault="004C0F41" w:rsidP="004C0F41">
            <w:pPr>
              <w:rPr>
                <w:rFonts w:ascii="Calibri" w:eastAsia="Times New Roman" w:hAnsi="Calibri"/>
                <w:color w:val="000000"/>
                <w:sz w:val="20"/>
                <w:szCs w:val="20"/>
                <w:lang w:val="es-ES"/>
              </w:rPr>
            </w:pPr>
            <w:r w:rsidRPr="006E04C0">
              <w:rPr>
                <w:rFonts w:ascii="Calibri" w:eastAsia="Times New Roman" w:hAnsi="Calibri"/>
                <w:color w:val="000000"/>
                <w:sz w:val="20"/>
                <w:szCs w:val="20"/>
                <w:lang w:val="es-ES"/>
              </w:rPr>
              <w:t>Costa Rica, Mexiko</w:t>
            </w:r>
            <w:r>
              <w:rPr>
                <w:rFonts w:ascii="Calibri" w:eastAsia="Times New Roman" w:hAnsi="Calibri"/>
                <w:color w:val="000000"/>
                <w:sz w:val="20"/>
                <w:szCs w:val="20"/>
                <w:lang w:val="es-ES"/>
              </w:rPr>
              <w:t>,</w:t>
            </w:r>
            <w:r w:rsidRPr="006E04C0">
              <w:rPr>
                <w:rFonts w:ascii="Calibri" w:eastAsia="Times New Roman" w:hAnsi="Calibri"/>
                <w:color w:val="000000"/>
                <w:sz w:val="20"/>
                <w:szCs w:val="20"/>
                <w:lang w:val="es-ES"/>
              </w:rPr>
              <w:t xml:space="preserve"> Nicara</w:t>
            </w:r>
            <w:r w:rsidR="004677B6">
              <w:rPr>
                <w:rFonts w:ascii="Calibri" w:eastAsia="Times New Roman" w:hAnsi="Calibri"/>
                <w:color w:val="000000"/>
                <w:sz w:val="20"/>
                <w:szCs w:val="20"/>
                <w:lang w:val="es-ES"/>
              </w:rPr>
              <w:t>-</w:t>
            </w:r>
            <w:r w:rsidRPr="006E04C0">
              <w:rPr>
                <w:rFonts w:ascii="Calibri" w:eastAsia="Times New Roman" w:hAnsi="Calibri"/>
                <w:color w:val="000000"/>
                <w:sz w:val="20"/>
                <w:szCs w:val="20"/>
                <w:lang w:val="es-ES"/>
              </w:rPr>
              <w:t>gua, Panama, Dominikanische Republik</w:t>
            </w:r>
          </w:p>
        </w:tc>
        <w:tc>
          <w:tcPr>
            <w:tcW w:w="1559" w:type="dxa"/>
          </w:tcPr>
          <w:p w14:paraId="31267A9D"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Mittelamerika</w:t>
            </w:r>
          </w:p>
        </w:tc>
      </w:tr>
      <w:tr w:rsidR="004C0F41" w:rsidRPr="006E04C0" w14:paraId="1A49AE7F" w14:textId="77777777" w:rsidTr="00BF46E2">
        <w:trPr>
          <w:trHeight w:val="510"/>
        </w:trPr>
        <w:tc>
          <w:tcPr>
            <w:tcW w:w="649" w:type="dxa"/>
            <w:shd w:val="clear" w:color="auto" w:fill="DEEAF6" w:themeFill="accent1" w:themeFillTint="33"/>
          </w:tcPr>
          <w:p w14:paraId="5F4C96D1"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32</w:t>
            </w:r>
          </w:p>
        </w:tc>
        <w:tc>
          <w:tcPr>
            <w:tcW w:w="567" w:type="dxa"/>
            <w:shd w:val="clear" w:color="auto" w:fill="DEEAF6" w:themeFill="accent1" w:themeFillTint="33"/>
            <w:hideMark/>
          </w:tcPr>
          <w:p w14:paraId="1842C411"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2018</w:t>
            </w:r>
          </w:p>
        </w:tc>
        <w:tc>
          <w:tcPr>
            <w:tcW w:w="1134" w:type="dxa"/>
            <w:shd w:val="clear" w:color="auto" w:fill="DEEAF6" w:themeFill="accent1" w:themeFillTint="33"/>
            <w:hideMark/>
          </w:tcPr>
          <w:p w14:paraId="5468887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27.11</w:t>
            </w:r>
            <w:r>
              <w:rPr>
                <w:rFonts w:ascii="Calibri" w:eastAsia="Times New Roman" w:hAnsi="Calibri"/>
                <w:color w:val="000000"/>
                <w:sz w:val="20"/>
                <w:szCs w:val="20"/>
              </w:rPr>
              <w:t>.</w:t>
            </w:r>
            <w:r w:rsidRPr="006E04C0">
              <w:rPr>
                <w:rFonts w:ascii="Calibri" w:eastAsia="Times New Roman" w:hAnsi="Calibri"/>
                <w:color w:val="000000"/>
                <w:sz w:val="20"/>
                <w:szCs w:val="20"/>
              </w:rPr>
              <w:t>-01.12.</w:t>
            </w:r>
          </w:p>
        </w:tc>
        <w:tc>
          <w:tcPr>
            <w:tcW w:w="1134" w:type="dxa"/>
            <w:shd w:val="clear" w:color="auto" w:fill="DEEAF6" w:themeFill="accent1" w:themeFillTint="33"/>
            <w:hideMark/>
          </w:tcPr>
          <w:p w14:paraId="4948BB63"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xml:space="preserve">Malawi </w:t>
            </w:r>
          </w:p>
        </w:tc>
        <w:tc>
          <w:tcPr>
            <w:tcW w:w="2060" w:type="dxa"/>
            <w:shd w:val="clear" w:color="auto" w:fill="DEEAF6" w:themeFill="accent1" w:themeFillTint="33"/>
            <w:hideMark/>
          </w:tcPr>
          <w:p w14:paraId="0649A39A" w14:textId="77777777" w:rsidR="004C0F41" w:rsidRPr="006E04C0" w:rsidRDefault="004C0F41" w:rsidP="004D7776">
            <w:pPr>
              <w:rPr>
                <w:rFonts w:ascii="Calibri" w:eastAsia="Times New Roman" w:hAnsi="Calibri"/>
                <w:color w:val="000000"/>
                <w:sz w:val="20"/>
                <w:szCs w:val="20"/>
              </w:rPr>
            </w:pPr>
            <w:proofErr w:type="spellStart"/>
            <w:r w:rsidRPr="006E04C0">
              <w:rPr>
                <w:rFonts w:ascii="Calibri" w:eastAsia="Times New Roman" w:hAnsi="Calibri"/>
                <w:color w:val="000000"/>
                <w:sz w:val="20"/>
                <w:szCs w:val="20"/>
              </w:rPr>
              <w:t>fid</w:t>
            </w:r>
            <w:proofErr w:type="spellEnd"/>
            <w:r w:rsidRPr="006E04C0">
              <w:rPr>
                <w:rFonts w:ascii="Calibri" w:eastAsia="Times New Roman" w:hAnsi="Calibri"/>
                <w:color w:val="000000"/>
                <w:sz w:val="20"/>
                <w:szCs w:val="20"/>
              </w:rPr>
              <w:t xml:space="preserve">-Netzwerk </w:t>
            </w:r>
            <w:proofErr w:type="spellStart"/>
            <w:r w:rsidRPr="006E04C0">
              <w:rPr>
                <w:rFonts w:ascii="Calibri" w:eastAsia="Times New Roman" w:hAnsi="Calibri"/>
                <w:color w:val="000000"/>
                <w:sz w:val="20"/>
                <w:szCs w:val="20"/>
              </w:rPr>
              <w:t>internatio</w:t>
            </w:r>
            <w:r>
              <w:rPr>
                <w:rFonts w:ascii="Calibri" w:eastAsia="Times New Roman" w:hAnsi="Calibri"/>
                <w:color w:val="000000"/>
                <w:sz w:val="20"/>
                <w:szCs w:val="20"/>
              </w:rPr>
              <w:t>nalQM</w:t>
            </w:r>
            <w:proofErr w:type="spellEnd"/>
          </w:p>
        </w:tc>
        <w:tc>
          <w:tcPr>
            <w:tcW w:w="492" w:type="dxa"/>
            <w:shd w:val="clear" w:color="auto" w:fill="DEEAF6" w:themeFill="accent1" w:themeFillTint="33"/>
            <w:hideMark/>
          </w:tcPr>
          <w:p w14:paraId="52160E3B"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45</w:t>
            </w:r>
          </w:p>
        </w:tc>
        <w:tc>
          <w:tcPr>
            <w:tcW w:w="1559" w:type="dxa"/>
            <w:shd w:val="clear" w:color="auto" w:fill="DEEAF6" w:themeFill="accent1" w:themeFillTint="33"/>
            <w:hideMark/>
          </w:tcPr>
          <w:p w14:paraId="332CCB9F" w14:textId="77777777" w:rsidR="004C0F41" w:rsidRPr="00AA5F89" w:rsidRDefault="004C0F41" w:rsidP="004677B6">
            <w:pPr>
              <w:rPr>
                <w:rFonts w:ascii="Calibri" w:eastAsia="Times New Roman" w:hAnsi="Calibri"/>
                <w:color w:val="000000"/>
                <w:sz w:val="20"/>
                <w:szCs w:val="20"/>
                <w:lang w:val="pt-PT"/>
              </w:rPr>
            </w:pPr>
            <w:r w:rsidRPr="00AA5F89">
              <w:rPr>
                <w:rFonts w:ascii="Calibri" w:eastAsia="Times New Roman" w:hAnsi="Calibri"/>
                <w:color w:val="000000"/>
                <w:sz w:val="20"/>
                <w:szCs w:val="20"/>
                <w:lang w:val="pt-PT"/>
              </w:rPr>
              <w:t>Botswana, Mal</w:t>
            </w:r>
            <w:r>
              <w:rPr>
                <w:rFonts w:ascii="Calibri" w:eastAsia="Times New Roman" w:hAnsi="Calibri"/>
                <w:color w:val="000000"/>
                <w:sz w:val="20"/>
                <w:szCs w:val="20"/>
                <w:lang w:val="pt-PT"/>
              </w:rPr>
              <w:t>a</w:t>
            </w:r>
            <w:r w:rsidR="004677B6">
              <w:rPr>
                <w:rFonts w:ascii="Calibri" w:eastAsia="Times New Roman" w:hAnsi="Calibri"/>
                <w:color w:val="000000"/>
                <w:sz w:val="20"/>
                <w:szCs w:val="20"/>
                <w:lang w:val="pt-PT"/>
              </w:rPr>
              <w:t>-</w:t>
            </w:r>
            <w:r>
              <w:rPr>
                <w:rFonts w:ascii="Calibri" w:eastAsia="Times New Roman" w:hAnsi="Calibri"/>
                <w:color w:val="000000"/>
                <w:sz w:val="20"/>
                <w:szCs w:val="20"/>
                <w:lang w:val="pt-PT"/>
              </w:rPr>
              <w:t>wi, Mosambik, Namibia</w:t>
            </w:r>
            <w:r w:rsidR="004677B6">
              <w:rPr>
                <w:rFonts w:ascii="Calibri" w:eastAsia="Times New Roman" w:hAnsi="Calibri"/>
                <w:color w:val="000000"/>
                <w:sz w:val="20"/>
                <w:szCs w:val="20"/>
                <w:lang w:val="pt-PT"/>
              </w:rPr>
              <w:t>, Sambia</w:t>
            </w:r>
          </w:p>
        </w:tc>
        <w:tc>
          <w:tcPr>
            <w:tcW w:w="1559" w:type="dxa"/>
            <w:shd w:val="clear" w:color="auto" w:fill="DEEAF6" w:themeFill="accent1" w:themeFillTint="33"/>
          </w:tcPr>
          <w:p w14:paraId="588C5299"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Südliches Afrika</w:t>
            </w:r>
          </w:p>
        </w:tc>
      </w:tr>
      <w:tr w:rsidR="004C0F41" w:rsidRPr="006E04C0" w14:paraId="68285EF1" w14:textId="77777777" w:rsidTr="00BF46E2">
        <w:trPr>
          <w:trHeight w:val="1020"/>
        </w:trPr>
        <w:tc>
          <w:tcPr>
            <w:tcW w:w="649" w:type="dxa"/>
          </w:tcPr>
          <w:p w14:paraId="17B7FBBB"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lastRenderedPageBreak/>
              <w:t>33</w:t>
            </w:r>
          </w:p>
        </w:tc>
        <w:tc>
          <w:tcPr>
            <w:tcW w:w="567" w:type="dxa"/>
            <w:shd w:val="clear" w:color="auto" w:fill="auto"/>
            <w:hideMark/>
          </w:tcPr>
          <w:p w14:paraId="0840F440"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2019</w:t>
            </w:r>
          </w:p>
        </w:tc>
        <w:tc>
          <w:tcPr>
            <w:tcW w:w="1134" w:type="dxa"/>
            <w:shd w:val="clear" w:color="auto" w:fill="auto"/>
            <w:hideMark/>
          </w:tcPr>
          <w:p w14:paraId="3EE7016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19.</w:t>
            </w:r>
            <w:r>
              <w:rPr>
                <w:rFonts w:ascii="Calibri" w:eastAsia="Times New Roman" w:hAnsi="Calibri"/>
                <w:color w:val="000000"/>
                <w:sz w:val="20"/>
                <w:szCs w:val="20"/>
              </w:rPr>
              <w:t>02.</w:t>
            </w:r>
            <w:r w:rsidRPr="006E04C0">
              <w:rPr>
                <w:rFonts w:ascii="Calibri" w:eastAsia="Times New Roman" w:hAnsi="Calibri"/>
                <w:color w:val="000000"/>
                <w:sz w:val="20"/>
                <w:szCs w:val="20"/>
              </w:rPr>
              <w:t>-22.02.</w:t>
            </w:r>
          </w:p>
        </w:tc>
        <w:tc>
          <w:tcPr>
            <w:tcW w:w="1134" w:type="dxa"/>
            <w:shd w:val="clear" w:color="auto" w:fill="auto"/>
            <w:hideMark/>
          </w:tcPr>
          <w:p w14:paraId="3F2CE70A"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Indien</w:t>
            </w:r>
          </w:p>
        </w:tc>
        <w:tc>
          <w:tcPr>
            <w:tcW w:w="2060" w:type="dxa"/>
            <w:shd w:val="clear" w:color="auto" w:fill="auto"/>
            <w:hideMark/>
          </w:tcPr>
          <w:p w14:paraId="38A84DB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Deutsch-Indische Zusammenarbeit e.V.</w:t>
            </w:r>
          </w:p>
        </w:tc>
        <w:tc>
          <w:tcPr>
            <w:tcW w:w="492" w:type="dxa"/>
            <w:shd w:val="clear" w:color="auto" w:fill="auto"/>
            <w:hideMark/>
          </w:tcPr>
          <w:p w14:paraId="2BB937B9" w14:textId="77777777" w:rsidR="004C0F41" w:rsidRPr="00224D34" w:rsidRDefault="004C0F41" w:rsidP="004D7776">
            <w:pPr>
              <w:rPr>
                <w:rFonts w:ascii="Calibri" w:eastAsia="Times New Roman" w:hAnsi="Calibri"/>
                <w:color w:val="000000"/>
                <w:sz w:val="20"/>
                <w:szCs w:val="20"/>
                <w:highlight w:val="yellow"/>
              </w:rPr>
            </w:pPr>
            <w:r w:rsidRPr="002D665F">
              <w:rPr>
                <w:rFonts w:ascii="Calibri" w:eastAsia="Times New Roman" w:hAnsi="Calibri"/>
                <w:color w:val="000000"/>
                <w:sz w:val="20"/>
                <w:szCs w:val="20"/>
              </w:rPr>
              <w:t>77</w:t>
            </w:r>
          </w:p>
        </w:tc>
        <w:tc>
          <w:tcPr>
            <w:tcW w:w="1559" w:type="dxa"/>
            <w:shd w:val="clear" w:color="auto" w:fill="auto"/>
            <w:hideMark/>
          </w:tcPr>
          <w:p w14:paraId="7B9B856D" w14:textId="77777777" w:rsidR="004C0F41" w:rsidRPr="00D50D00" w:rsidRDefault="004C0F41" w:rsidP="004D7776">
            <w:pPr>
              <w:rPr>
                <w:rFonts w:ascii="Calibri" w:eastAsia="Times New Roman" w:hAnsi="Calibri"/>
                <w:color w:val="000000"/>
                <w:sz w:val="20"/>
                <w:szCs w:val="20"/>
              </w:rPr>
            </w:pPr>
            <w:r w:rsidRPr="00D50D00">
              <w:rPr>
                <w:rFonts w:ascii="Calibri" w:eastAsia="Times New Roman" w:hAnsi="Calibri"/>
                <w:color w:val="000000"/>
                <w:sz w:val="20"/>
                <w:szCs w:val="20"/>
              </w:rPr>
              <w:t>China, Indien, Indonesien, Kambodscha, Laos, Osttimor, Philippinen, Sri Lanka, Thailand, Vietnam</w:t>
            </w:r>
          </w:p>
        </w:tc>
        <w:tc>
          <w:tcPr>
            <w:tcW w:w="1559" w:type="dxa"/>
          </w:tcPr>
          <w:p w14:paraId="185AA2E8" w14:textId="77777777" w:rsidR="004C0F41" w:rsidRPr="007E2E6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Asien</w:t>
            </w:r>
          </w:p>
        </w:tc>
      </w:tr>
      <w:tr w:rsidR="004C0F41" w:rsidRPr="000F41C1" w14:paraId="5A0D712D" w14:textId="77777777" w:rsidTr="00BF46E2">
        <w:trPr>
          <w:trHeight w:val="945"/>
        </w:trPr>
        <w:tc>
          <w:tcPr>
            <w:tcW w:w="649" w:type="dxa"/>
            <w:shd w:val="clear" w:color="auto" w:fill="DEEAF6" w:themeFill="accent1" w:themeFillTint="33"/>
          </w:tcPr>
          <w:p w14:paraId="6FCF3A62" w14:textId="77777777" w:rsidR="004C0F41" w:rsidRPr="006E04C0" w:rsidRDefault="004C0F41" w:rsidP="004D7776">
            <w:pPr>
              <w:jc w:val="right"/>
              <w:rPr>
                <w:rFonts w:ascii="Calibri" w:eastAsia="Times New Roman" w:hAnsi="Calibri"/>
                <w:b/>
                <w:bCs/>
                <w:sz w:val="20"/>
                <w:szCs w:val="20"/>
              </w:rPr>
            </w:pPr>
            <w:r>
              <w:rPr>
                <w:rFonts w:ascii="Calibri" w:eastAsia="Times New Roman" w:hAnsi="Calibri"/>
                <w:b/>
                <w:bCs/>
                <w:sz w:val="20"/>
                <w:szCs w:val="20"/>
              </w:rPr>
              <w:t>34</w:t>
            </w:r>
          </w:p>
        </w:tc>
        <w:tc>
          <w:tcPr>
            <w:tcW w:w="567" w:type="dxa"/>
            <w:shd w:val="clear" w:color="auto" w:fill="DEEAF6" w:themeFill="accent1" w:themeFillTint="33"/>
            <w:hideMark/>
          </w:tcPr>
          <w:p w14:paraId="7BFFC4F3" w14:textId="77777777" w:rsidR="004C0F41" w:rsidRPr="006E04C0" w:rsidRDefault="004C0F41" w:rsidP="004D7776">
            <w:pPr>
              <w:jc w:val="right"/>
              <w:rPr>
                <w:rFonts w:ascii="Calibri" w:eastAsia="Times New Roman" w:hAnsi="Calibri"/>
                <w:b/>
                <w:bCs/>
                <w:sz w:val="20"/>
                <w:szCs w:val="20"/>
              </w:rPr>
            </w:pPr>
            <w:r w:rsidRPr="006E04C0">
              <w:rPr>
                <w:rFonts w:ascii="Calibri" w:eastAsia="Times New Roman" w:hAnsi="Calibri"/>
                <w:b/>
                <w:bCs/>
                <w:sz w:val="20"/>
                <w:szCs w:val="20"/>
              </w:rPr>
              <w:t>2019</w:t>
            </w:r>
          </w:p>
        </w:tc>
        <w:tc>
          <w:tcPr>
            <w:tcW w:w="1134" w:type="dxa"/>
            <w:shd w:val="clear" w:color="auto" w:fill="DEEAF6" w:themeFill="accent1" w:themeFillTint="33"/>
            <w:hideMark/>
          </w:tcPr>
          <w:p w14:paraId="1E338827"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07.</w:t>
            </w:r>
            <w:r>
              <w:rPr>
                <w:rFonts w:ascii="Calibri" w:eastAsia="Times New Roman" w:hAnsi="Calibri"/>
                <w:color w:val="000000"/>
                <w:sz w:val="20"/>
                <w:szCs w:val="20"/>
              </w:rPr>
              <w:t>10.</w:t>
            </w:r>
            <w:r w:rsidRPr="006E04C0">
              <w:rPr>
                <w:rFonts w:ascii="Calibri" w:eastAsia="Times New Roman" w:hAnsi="Calibri"/>
                <w:color w:val="000000"/>
                <w:sz w:val="20"/>
                <w:szCs w:val="20"/>
              </w:rPr>
              <w:t>-11.10.</w:t>
            </w:r>
          </w:p>
        </w:tc>
        <w:tc>
          <w:tcPr>
            <w:tcW w:w="1134" w:type="dxa"/>
            <w:shd w:val="clear" w:color="auto" w:fill="DEEAF6" w:themeFill="accent1" w:themeFillTint="33"/>
            <w:hideMark/>
          </w:tcPr>
          <w:p w14:paraId="39FB0CF8"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Botsuana</w:t>
            </w:r>
          </w:p>
        </w:tc>
        <w:tc>
          <w:tcPr>
            <w:tcW w:w="2060" w:type="dxa"/>
            <w:shd w:val="clear" w:color="auto" w:fill="DEEAF6" w:themeFill="accent1" w:themeFillTint="33"/>
            <w:hideMark/>
          </w:tcPr>
          <w:p w14:paraId="6F2D66E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Eine Welt Netz NRW</w:t>
            </w:r>
          </w:p>
        </w:tc>
        <w:tc>
          <w:tcPr>
            <w:tcW w:w="492" w:type="dxa"/>
            <w:shd w:val="clear" w:color="auto" w:fill="DEEAF6" w:themeFill="accent1" w:themeFillTint="33"/>
            <w:hideMark/>
          </w:tcPr>
          <w:p w14:paraId="3BD17978" w14:textId="77777777" w:rsidR="004C0F41" w:rsidRPr="00224D34" w:rsidRDefault="00BF46E2" w:rsidP="004D7776">
            <w:pPr>
              <w:rPr>
                <w:rFonts w:ascii="Calibri" w:eastAsia="Times New Roman" w:hAnsi="Calibri"/>
                <w:color w:val="000000"/>
                <w:sz w:val="20"/>
                <w:szCs w:val="20"/>
                <w:highlight w:val="yellow"/>
              </w:rPr>
            </w:pPr>
            <w:r w:rsidRPr="00BF46E2">
              <w:rPr>
                <w:rFonts w:ascii="Calibri" w:eastAsia="Times New Roman" w:hAnsi="Calibri"/>
                <w:color w:val="000000"/>
                <w:sz w:val="20"/>
                <w:szCs w:val="20"/>
              </w:rPr>
              <w:t>52</w:t>
            </w:r>
          </w:p>
        </w:tc>
        <w:tc>
          <w:tcPr>
            <w:tcW w:w="1559" w:type="dxa"/>
            <w:shd w:val="clear" w:color="auto" w:fill="DEEAF6" w:themeFill="accent1" w:themeFillTint="33"/>
            <w:hideMark/>
          </w:tcPr>
          <w:p w14:paraId="6E2DCA6E" w14:textId="77777777" w:rsidR="004C0F41" w:rsidRPr="00AA5F89" w:rsidRDefault="004C0F41" w:rsidP="004D7776">
            <w:pPr>
              <w:rPr>
                <w:rFonts w:ascii="Calibri" w:eastAsia="Times New Roman" w:hAnsi="Calibri"/>
                <w:color w:val="000000"/>
                <w:sz w:val="20"/>
                <w:szCs w:val="20"/>
                <w:lang w:val="pt-PT"/>
              </w:rPr>
            </w:pPr>
            <w:r w:rsidRPr="00AA5F89">
              <w:rPr>
                <w:rFonts w:ascii="Calibri" w:eastAsia="Times New Roman" w:hAnsi="Calibri"/>
                <w:color w:val="000000"/>
                <w:sz w:val="20"/>
                <w:szCs w:val="20"/>
                <w:lang w:val="pt-PT"/>
              </w:rPr>
              <w:t>Botswana, Leso</w:t>
            </w:r>
            <w:r w:rsidR="004677B6">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tho, Malawi, Mo</w:t>
            </w:r>
            <w:r w:rsidR="004677B6">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sambik, Namibia, Sambia, Süd</w:t>
            </w:r>
            <w:r w:rsidR="004677B6">
              <w:rPr>
                <w:rFonts w:ascii="Calibri" w:eastAsia="Times New Roman" w:hAnsi="Calibri"/>
                <w:color w:val="000000"/>
                <w:sz w:val="20"/>
                <w:szCs w:val="20"/>
                <w:lang w:val="pt-PT"/>
              </w:rPr>
              <w:t>-</w:t>
            </w:r>
            <w:r w:rsidRPr="00AA5F89">
              <w:rPr>
                <w:rFonts w:ascii="Calibri" w:eastAsia="Times New Roman" w:hAnsi="Calibri"/>
                <w:color w:val="000000"/>
                <w:sz w:val="20"/>
                <w:szCs w:val="20"/>
                <w:lang w:val="pt-PT"/>
              </w:rPr>
              <w:t>afrika</w:t>
            </w:r>
          </w:p>
        </w:tc>
        <w:tc>
          <w:tcPr>
            <w:tcW w:w="1559" w:type="dxa"/>
            <w:shd w:val="clear" w:color="auto" w:fill="DEEAF6" w:themeFill="accent1" w:themeFillTint="33"/>
          </w:tcPr>
          <w:p w14:paraId="6DBBD5FE"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Südliches Afrika</w:t>
            </w:r>
          </w:p>
        </w:tc>
      </w:tr>
      <w:tr w:rsidR="004C0F41" w:rsidRPr="006E04C0" w14:paraId="50BDC116" w14:textId="77777777" w:rsidTr="00BF46E2">
        <w:trPr>
          <w:trHeight w:val="510"/>
        </w:trPr>
        <w:tc>
          <w:tcPr>
            <w:tcW w:w="649" w:type="dxa"/>
            <w:shd w:val="clear" w:color="auto" w:fill="F7CAAC" w:themeFill="accent2" w:themeFillTint="66"/>
          </w:tcPr>
          <w:p w14:paraId="50BBA795" w14:textId="77777777" w:rsidR="004C0F41" w:rsidRPr="006E04C0" w:rsidRDefault="004C0F41" w:rsidP="004D7776">
            <w:pPr>
              <w:jc w:val="right"/>
              <w:rPr>
                <w:rFonts w:ascii="Calibri" w:eastAsia="Times New Roman" w:hAnsi="Calibri"/>
                <w:b/>
                <w:bCs/>
                <w:color w:val="000000"/>
                <w:sz w:val="20"/>
                <w:szCs w:val="20"/>
              </w:rPr>
            </w:pPr>
          </w:p>
        </w:tc>
        <w:tc>
          <w:tcPr>
            <w:tcW w:w="567" w:type="dxa"/>
            <w:shd w:val="clear" w:color="auto" w:fill="F7CAAC" w:themeFill="accent2" w:themeFillTint="66"/>
            <w:hideMark/>
          </w:tcPr>
          <w:p w14:paraId="4A18EFF8"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2020</w:t>
            </w:r>
          </w:p>
        </w:tc>
        <w:tc>
          <w:tcPr>
            <w:tcW w:w="1134" w:type="dxa"/>
            <w:shd w:val="clear" w:color="auto" w:fill="F7CAAC" w:themeFill="accent2" w:themeFillTint="66"/>
            <w:hideMark/>
          </w:tcPr>
          <w:p w14:paraId="39BAEC10"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 xml:space="preserve">März (aufgrund der Covid-19-Pandemie </w:t>
            </w:r>
            <w:r w:rsidRPr="00001058">
              <w:rPr>
                <w:rFonts w:ascii="Calibri" w:eastAsia="Times New Roman" w:hAnsi="Calibri"/>
                <w:b/>
                <w:color w:val="000000"/>
                <w:sz w:val="20"/>
                <w:szCs w:val="20"/>
              </w:rPr>
              <w:t>abgesagt</w:t>
            </w:r>
            <w:r>
              <w:rPr>
                <w:rFonts w:ascii="Calibri" w:eastAsia="Times New Roman" w:hAnsi="Calibri"/>
                <w:color w:val="000000"/>
                <w:sz w:val="20"/>
                <w:szCs w:val="20"/>
              </w:rPr>
              <w:t>)</w:t>
            </w:r>
          </w:p>
        </w:tc>
        <w:tc>
          <w:tcPr>
            <w:tcW w:w="1134" w:type="dxa"/>
            <w:shd w:val="clear" w:color="auto" w:fill="F7CAAC" w:themeFill="accent2" w:themeFillTint="66"/>
            <w:hideMark/>
          </w:tcPr>
          <w:p w14:paraId="52FEFC06"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Uruguay</w:t>
            </w:r>
          </w:p>
        </w:tc>
        <w:tc>
          <w:tcPr>
            <w:tcW w:w="2060" w:type="dxa"/>
            <w:shd w:val="clear" w:color="auto" w:fill="F7CAAC" w:themeFill="accent2" w:themeFillTint="66"/>
            <w:hideMark/>
          </w:tcPr>
          <w:p w14:paraId="1B1766B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Ev.-luth. Missionswerk in Nieder</w:t>
            </w:r>
            <w:r>
              <w:rPr>
                <w:rFonts w:ascii="Calibri" w:eastAsia="Times New Roman" w:hAnsi="Calibri"/>
                <w:color w:val="000000"/>
                <w:sz w:val="20"/>
                <w:szCs w:val="20"/>
              </w:rPr>
              <w:t>sachsen</w:t>
            </w:r>
          </w:p>
        </w:tc>
        <w:tc>
          <w:tcPr>
            <w:tcW w:w="492" w:type="dxa"/>
            <w:shd w:val="clear" w:color="auto" w:fill="F7CAAC" w:themeFill="accent2" w:themeFillTint="66"/>
            <w:hideMark/>
          </w:tcPr>
          <w:p w14:paraId="6BCB7F72"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w:t>
            </w:r>
          </w:p>
        </w:tc>
        <w:tc>
          <w:tcPr>
            <w:tcW w:w="1559" w:type="dxa"/>
            <w:shd w:val="clear" w:color="auto" w:fill="F7CAAC" w:themeFill="accent2" w:themeFillTint="66"/>
            <w:hideMark/>
          </w:tcPr>
          <w:p w14:paraId="78E52EDF" w14:textId="77777777" w:rsidR="004C0F41" w:rsidRPr="006E04C0" w:rsidRDefault="004C0F41" w:rsidP="004D7776">
            <w:pPr>
              <w:rPr>
                <w:rFonts w:ascii="Calibri" w:eastAsia="Times New Roman" w:hAnsi="Calibri"/>
                <w:color w:val="000000"/>
                <w:sz w:val="20"/>
                <w:szCs w:val="20"/>
                <w:lang w:val="es-ES"/>
              </w:rPr>
            </w:pPr>
            <w:r w:rsidRPr="006E04C0">
              <w:rPr>
                <w:rFonts w:ascii="Calibri" w:eastAsia="Times New Roman" w:hAnsi="Calibri"/>
                <w:color w:val="000000"/>
                <w:sz w:val="20"/>
                <w:szCs w:val="20"/>
                <w:lang w:val="es-ES"/>
              </w:rPr>
              <w:t>Argentinien, Brasilien, Chile,</w:t>
            </w:r>
            <w:r>
              <w:rPr>
                <w:rFonts w:ascii="Calibri" w:eastAsia="Times New Roman" w:hAnsi="Calibri"/>
                <w:color w:val="000000"/>
                <w:sz w:val="20"/>
                <w:szCs w:val="20"/>
                <w:lang w:val="es-ES"/>
              </w:rPr>
              <w:t xml:space="preserve"> Paraguay, Uruguay</w:t>
            </w:r>
          </w:p>
        </w:tc>
        <w:tc>
          <w:tcPr>
            <w:tcW w:w="1559" w:type="dxa"/>
            <w:shd w:val="clear" w:color="auto" w:fill="F7CAAC" w:themeFill="accent2" w:themeFillTint="66"/>
          </w:tcPr>
          <w:p w14:paraId="0B4427F6" w14:textId="77777777" w:rsidR="004C0F41" w:rsidRPr="006E04C0" w:rsidRDefault="004C0F41" w:rsidP="004D7776">
            <w:pPr>
              <w:rPr>
                <w:rFonts w:ascii="Calibri" w:eastAsia="Times New Roman" w:hAnsi="Calibri"/>
                <w:color w:val="000000"/>
                <w:sz w:val="20"/>
                <w:szCs w:val="20"/>
                <w:lang w:val="es-ES"/>
              </w:rPr>
            </w:pPr>
            <w:r>
              <w:rPr>
                <w:rFonts w:ascii="Calibri" w:eastAsia="Times New Roman" w:hAnsi="Calibri"/>
                <w:color w:val="000000"/>
                <w:sz w:val="20"/>
                <w:szCs w:val="20"/>
                <w:lang w:val="es-ES"/>
              </w:rPr>
              <w:t>Südamerika</w:t>
            </w:r>
          </w:p>
        </w:tc>
      </w:tr>
      <w:tr w:rsidR="004C0F41" w:rsidRPr="006E04C0" w14:paraId="0479B796" w14:textId="77777777" w:rsidTr="00BF46E2">
        <w:trPr>
          <w:trHeight w:val="510"/>
        </w:trPr>
        <w:tc>
          <w:tcPr>
            <w:tcW w:w="649" w:type="dxa"/>
            <w:shd w:val="clear" w:color="auto" w:fill="F7CAAC" w:themeFill="accent2" w:themeFillTint="66"/>
          </w:tcPr>
          <w:p w14:paraId="1AA55617" w14:textId="77777777" w:rsidR="004C0F41" w:rsidRPr="006E04C0" w:rsidRDefault="004C0F41" w:rsidP="004D7776">
            <w:pPr>
              <w:jc w:val="right"/>
              <w:rPr>
                <w:rFonts w:ascii="Calibri" w:eastAsia="Times New Roman" w:hAnsi="Calibri"/>
                <w:b/>
                <w:bCs/>
                <w:color w:val="000000"/>
                <w:sz w:val="20"/>
                <w:szCs w:val="20"/>
              </w:rPr>
            </w:pPr>
          </w:p>
        </w:tc>
        <w:tc>
          <w:tcPr>
            <w:tcW w:w="567" w:type="dxa"/>
            <w:shd w:val="clear" w:color="auto" w:fill="F7CAAC" w:themeFill="accent2" w:themeFillTint="66"/>
            <w:hideMark/>
          </w:tcPr>
          <w:p w14:paraId="53E475D0" w14:textId="77777777" w:rsidR="004C0F41" w:rsidRPr="006E04C0" w:rsidRDefault="004C0F41" w:rsidP="004D7776">
            <w:pPr>
              <w:jc w:val="right"/>
              <w:rPr>
                <w:rFonts w:ascii="Calibri" w:eastAsia="Times New Roman" w:hAnsi="Calibri"/>
                <w:b/>
                <w:bCs/>
                <w:color w:val="000000"/>
                <w:sz w:val="20"/>
                <w:szCs w:val="20"/>
              </w:rPr>
            </w:pPr>
            <w:r w:rsidRPr="006E04C0">
              <w:rPr>
                <w:rFonts w:ascii="Calibri" w:eastAsia="Times New Roman" w:hAnsi="Calibri"/>
                <w:b/>
                <w:bCs/>
                <w:color w:val="000000"/>
                <w:sz w:val="20"/>
                <w:szCs w:val="20"/>
              </w:rPr>
              <w:t>2020</w:t>
            </w:r>
          </w:p>
        </w:tc>
        <w:tc>
          <w:tcPr>
            <w:tcW w:w="1134" w:type="dxa"/>
            <w:shd w:val="clear" w:color="auto" w:fill="F7CAAC" w:themeFill="accent2" w:themeFillTint="66"/>
            <w:hideMark/>
          </w:tcPr>
          <w:p w14:paraId="7E889502"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 xml:space="preserve">Juni (aufgrund der Covid-19-Pandemie </w:t>
            </w:r>
            <w:r w:rsidRPr="00001058">
              <w:rPr>
                <w:rFonts w:ascii="Calibri" w:eastAsia="Times New Roman" w:hAnsi="Calibri"/>
                <w:b/>
                <w:color w:val="000000"/>
                <w:sz w:val="20"/>
                <w:szCs w:val="20"/>
              </w:rPr>
              <w:t>abgesagt</w:t>
            </w:r>
            <w:r>
              <w:rPr>
                <w:rFonts w:ascii="Calibri" w:eastAsia="Times New Roman" w:hAnsi="Calibri"/>
                <w:color w:val="000000"/>
                <w:sz w:val="20"/>
                <w:szCs w:val="20"/>
              </w:rPr>
              <w:t>)</w:t>
            </w:r>
          </w:p>
        </w:tc>
        <w:tc>
          <w:tcPr>
            <w:tcW w:w="1134" w:type="dxa"/>
            <w:shd w:val="clear" w:color="auto" w:fill="F7CAAC" w:themeFill="accent2" w:themeFillTint="66"/>
            <w:hideMark/>
          </w:tcPr>
          <w:p w14:paraId="58C975DF" w14:textId="77777777" w:rsidR="004C0F41" w:rsidRPr="006E04C0" w:rsidRDefault="004C0F41" w:rsidP="004D7776">
            <w:pPr>
              <w:rPr>
                <w:rFonts w:ascii="Calibri" w:eastAsia="Times New Roman" w:hAnsi="Calibri"/>
                <w:color w:val="000000"/>
                <w:sz w:val="19"/>
                <w:szCs w:val="19"/>
              </w:rPr>
            </w:pPr>
            <w:r w:rsidRPr="006E04C0">
              <w:rPr>
                <w:rFonts w:ascii="Calibri" w:eastAsia="Times New Roman" w:hAnsi="Calibri"/>
                <w:color w:val="000000"/>
                <w:sz w:val="19"/>
                <w:szCs w:val="19"/>
              </w:rPr>
              <w:t>Deutschland</w:t>
            </w:r>
          </w:p>
        </w:tc>
        <w:tc>
          <w:tcPr>
            <w:tcW w:w="2060" w:type="dxa"/>
            <w:shd w:val="clear" w:color="auto" w:fill="F7CAAC" w:themeFill="accent2" w:themeFillTint="66"/>
            <w:hideMark/>
          </w:tcPr>
          <w:p w14:paraId="43BBC780"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IB Südwest</w:t>
            </w:r>
          </w:p>
        </w:tc>
        <w:tc>
          <w:tcPr>
            <w:tcW w:w="492" w:type="dxa"/>
            <w:shd w:val="clear" w:color="auto" w:fill="F7CAAC" w:themeFill="accent2" w:themeFillTint="66"/>
            <w:hideMark/>
          </w:tcPr>
          <w:p w14:paraId="15E14B06" w14:textId="77777777" w:rsidR="004C0F41" w:rsidRPr="006E04C0"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 </w:t>
            </w:r>
          </w:p>
        </w:tc>
        <w:tc>
          <w:tcPr>
            <w:tcW w:w="1559" w:type="dxa"/>
            <w:shd w:val="clear" w:color="auto" w:fill="F7CAAC" w:themeFill="accent2" w:themeFillTint="66"/>
            <w:hideMark/>
          </w:tcPr>
          <w:p w14:paraId="7F07F0A1" w14:textId="77777777" w:rsidR="004C0F41" w:rsidRDefault="004C0F41" w:rsidP="004D7776">
            <w:pPr>
              <w:rPr>
                <w:rFonts w:ascii="Calibri" w:eastAsia="Times New Roman" w:hAnsi="Calibri"/>
                <w:color w:val="000000"/>
                <w:sz w:val="20"/>
                <w:szCs w:val="20"/>
              </w:rPr>
            </w:pPr>
            <w:r w:rsidRPr="006E04C0">
              <w:rPr>
                <w:rFonts w:ascii="Calibri" w:eastAsia="Times New Roman" w:hAnsi="Calibri"/>
                <w:color w:val="000000"/>
                <w:sz w:val="20"/>
                <w:szCs w:val="20"/>
              </w:rPr>
              <w:t>weltweit</w:t>
            </w:r>
          </w:p>
          <w:p w14:paraId="6EA74D51" w14:textId="77777777" w:rsidR="004C0F41" w:rsidRPr="00CF1863" w:rsidRDefault="004C0F41" w:rsidP="004D7776">
            <w:pPr>
              <w:ind w:firstLine="708"/>
              <w:rPr>
                <w:rFonts w:ascii="Calibri" w:eastAsia="Times New Roman" w:hAnsi="Calibri"/>
                <w:sz w:val="20"/>
                <w:szCs w:val="20"/>
              </w:rPr>
            </w:pPr>
          </w:p>
        </w:tc>
        <w:tc>
          <w:tcPr>
            <w:tcW w:w="1559" w:type="dxa"/>
            <w:shd w:val="clear" w:color="auto" w:fill="F7CAAC" w:themeFill="accent2" w:themeFillTint="66"/>
          </w:tcPr>
          <w:p w14:paraId="234E0DF2"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weltweit</w:t>
            </w:r>
          </w:p>
        </w:tc>
      </w:tr>
      <w:tr w:rsidR="004C0F41" w:rsidRPr="004A2D2A" w14:paraId="33FD8325" w14:textId="77777777" w:rsidTr="00BF46E2">
        <w:trPr>
          <w:trHeight w:val="510"/>
        </w:trPr>
        <w:tc>
          <w:tcPr>
            <w:tcW w:w="649" w:type="dxa"/>
            <w:shd w:val="clear" w:color="auto" w:fill="F7CAAC" w:themeFill="accent2" w:themeFillTint="66"/>
          </w:tcPr>
          <w:p w14:paraId="4C84B196" w14:textId="77777777" w:rsidR="004C0F41" w:rsidRPr="006E04C0" w:rsidRDefault="004C0F41" w:rsidP="004D7776">
            <w:pPr>
              <w:jc w:val="right"/>
              <w:rPr>
                <w:rFonts w:ascii="Calibri" w:eastAsia="Times New Roman" w:hAnsi="Calibri"/>
                <w:b/>
                <w:bCs/>
                <w:color w:val="000000"/>
                <w:sz w:val="20"/>
                <w:szCs w:val="20"/>
              </w:rPr>
            </w:pPr>
          </w:p>
        </w:tc>
        <w:tc>
          <w:tcPr>
            <w:tcW w:w="567" w:type="dxa"/>
            <w:shd w:val="clear" w:color="auto" w:fill="F7CAAC" w:themeFill="accent2" w:themeFillTint="66"/>
          </w:tcPr>
          <w:p w14:paraId="199D94E5"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2020</w:t>
            </w:r>
          </w:p>
        </w:tc>
        <w:tc>
          <w:tcPr>
            <w:tcW w:w="1134" w:type="dxa"/>
            <w:shd w:val="clear" w:color="auto" w:fill="F7CAAC" w:themeFill="accent2" w:themeFillTint="66"/>
          </w:tcPr>
          <w:p w14:paraId="4D65E105"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Dezember (</w:t>
            </w:r>
            <w:r w:rsidRPr="00001058">
              <w:rPr>
                <w:rFonts w:ascii="Calibri" w:eastAsia="Times New Roman" w:hAnsi="Calibri"/>
                <w:b/>
                <w:color w:val="000000"/>
                <w:sz w:val="20"/>
                <w:szCs w:val="20"/>
              </w:rPr>
              <w:t>abgesagt</w:t>
            </w:r>
            <w:r>
              <w:rPr>
                <w:rFonts w:ascii="Calibri" w:eastAsia="Times New Roman" w:hAnsi="Calibri"/>
                <w:color w:val="000000"/>
                <w:sz w:val="20"/>
                <w:szCs w:val="20"/>
              </w:rPr>
              <w:t>)</w:t>
            </w:r>
          </w:p>
        </w:tc>
        <w:tc>
          <w:tcPr>
            <w:tcW w:w="1134" w:type="dxa"/>
            <w:shd w:val="clear" w:color="auto" w:fill="F7CAAC" w:themeFill="accent2" w:themeFillTint="66"/>
          </w:tcPr>
          <w:p w14:paraId="58764FC3" w14:textId="77777777" w:rsidR="004C0F41" w:rsidRPr="006E04C0" w:rsidRDefault="004C0F41" w:rsidP="004D7776">
            <w:pPr>
              <w:rPr>
                <w:rFonts w:ascii="Calibri" w:eastAsia="Times New Roman" w:hAnsi="Calibri"/>
                <w:color w:val="000000"/>
                <w:sz w:val="19"/>
                <w:szCs w:val="19"/>
              </w:rPr>
            </w:pPr>
            <w:r>
              <w:rPr>
                <w:rFonts w:ascii="Calibri" w:eastAsia="Times New Roman" w:hAnsi="Calibri"/>
                <w:color w:val="000000"/>
                <w:sz w:val="19"/>
                <w:szCs w:val="19"/>
              </w:rPr>
              <w:t>Südafrika</w:t>
            </w:r>
          </w:p>
        </w:tc>
        <w:tc>
          <w:tcPr>
            <w:tcW w:w="2060" w:type="dxa"/>
            <w:shd w:val="clear" w:color="auto" w:fill="F7CAAC" w:themeFill="accent2" w:themeFillTint="66"/>
          </w:tcPr>
          <w:p w14:paraId="4DDEC89A" w14:textId="77777777" w:rsidR="004C0F41" w:rsidRPr="004A2D2A" w:rsidRDefault="004C0F41" w:rsidP="004D7776">
            <w:pPr>
              <w:rPr>
                <w:rFonts w:ascii="Calibri" w:eastAsia="Times New Roman" w:hAnsi="Calibri"/>
                <w:color w:val="000000"/>
                <w:sz w:val="20"/>
                <w:szCs w:val="20"/>
                <w:lang w:val="en-GB"/>
              </w:rPr>
            </w:pPr>
            <w:r w:rsidRPr="00B85B8F">
              <w:rPr>
                <w:rFonts w:ascii="Calibri" w:eastAsia="Times New Roman" w:hAnsi="Calibri"/>
                <w:color w:val="000000"/>
                <w:sz w:val="20"/>
                <w:szCs w:val="20"/>
                <w:lang w:val="en-US"/>
              </w:rPr>
              <w:t>South African German Network e.V.</w:t>
            </w:r>
          </w:p>
        </w:tc>
        <w:tc>
          <w:tcPr>
            <w:tcW w:w="492" w:type="dxa"/>
            <w:shd w:val="clear" w:color="auto" w:fill="F7CAAC" w:themeFill="accent2" w:themeFillTint="66"/>
          </w:tcPr>
          <w:p w14:paraId="76C290D6" w14:textId="77777777" w:rsidR="004C0F41" w:rsidRPr="004A2D2A" w:rsidRDefault="004C0F41" w:rsidP="004D7776">
            <w:pPr>
              <w:rPr>
                <w:rFonts w:ascii="Calibri" w:eastAsia="Times New Roman" w:hAnsi="Calibri"/>
                <w:color w:val="000000"/>
                <w:sz w:val="20"/>
                <w:szCs w:val="20"/>
                <w:lang w:val="en-GB"/>
              </w:rPr>
            </w:pPr>
          </w:p>
        </w:tc>
        <w:tc>
          <w:tcPr>
            <w:tcW w:w="1559" w:type="dxa"/>
            <w:shd w:val="clear" w:color="auto" w:fill="F7CAAC" w:themeFill="accent2" w:themeFillTint="66"/>
          </w:tcPr>
          <w:p w14:paraId="213B5A3B" w14:textId="6A2860A2" w:rsidR="004C0F41" w:rsidRPr="004A2D2A" w:rsidRDefault="004C0F41" w:rsidP="004D7776">
            <w:pPr>
              <w:rPr>
                <w:rFonts w:ascii="Calibri" w:eastAsia="Times New Roman" w:hAnsi="Calibri"/>
                <w:color w:val="000000"/>
                <w:sz w:val="20"/>
                <w:szCs w:val="20"/>
                <w:lang w:val="en-GB"/>
              </w:rPr>
            </w:pPr>
            <w:proofErr w:type="spellStart"/>
            <w:r w:rsidRPr="004A2D2A">
              <w:rPr>
                <w:rFonts w:ascii="Calibri" w:eastAsia="Times New Roman" w:hAnsi="Calibri"/>
                <w:color w:val="000000"/>
                <w:sz w:val="20"/>
                <w:szCs w:val="20"/>
                <w:lang w:val="en-GB"/>
              </w:rPr>
              <w:t>Südafrika</w:t>
            </w:r>
            <w:proofErr w:type="spellEnd"/>
            <w:r w:rsidRPr="004A2D2A">
              <w:rPr>
                <w:rFonts w:ascii="Calibri" w:eastAsia="Times New Roman" w:hAnsi="Calibri"/>
                <w:color w:val="000000"/>
                <w:sz w:val="20"/>
                <w:szCs w:val="20"/>
                <w:lang w:val="en-GB"/>
              </w:rPr>
              <w:t>, Bots</w:t>
            </w:r>
            <w:r w:rsidR="007B776E">
              <w:rPr>
                <w:rFonts w:ascii="Calibri" w:eastAsia="Times New Roman" w:hAnsi="Calibri"/>
                <w:color w:val="000000"/>
                <w:sz w:val="20"/>
                <w:szCs w:val="20"/>
                <w:lang w:val="en-GB"/>
              </w:rPr>
              <w:t>-</w:t>
            </w:r>
            <w:proofErr w:type="spellStart"/>
            <w:r w:rsidRPr="004A2D2A">
              <w:rPr>
                <w:rFonts w:ascii="Calibri" w:eastAsia="Times New Roman" w:hAnsi="Calibri"/>
                <w:color w:val="000000"/>
                <w:sz w:val="20"/>
                <w:szCs w:val="20"/>
                <w:lang w:val="en-GB"/>
              </w:rPr>
              <w:t>wana</w:t>
            </w:r>
            <w:proofErr w:type="spellEnd"/>
            <w:r w:rsidRPr="004A2D2A">
              <w:rPr>
                <w:rFonts w:ascii="Calibri" w:eastAsia="Times New Roman" w:hAnsi="Calibri"/>
                <w:color w:val="000000"/>
                <w:sz w:val="20"/>
                <w:szCs w:val="20"/>
                <w:lang w:val="en-GB"/>
              </w:rPr>
              <w:t xml:space="preserve">, Lesotho, </w:t>
            </w:r>
            <w:proofErr w:type="spellStart"/>
            <w:r w:rsidRPr="004A2D2A">
              <w:rPr>
                <w:rFonts w:ascii="Calibri" w:eastAsia="Times New Roman" w:hAnsi="Calibri"/>
                <w:color w:val="000000"/>
                <w:sz w:val="20"/>
                <w:szCs w:val="20"/>
                <w:lang w:val="en-GB"/>
              </w:rPr>
              <w:t>Mosambik</w:t>
            </w:r>
            <w:proofErr w:type="spellEnd"/>
            <w:r w:rsidRPr="004A2D2A">
              <w:rPr>
                <w:rFonts w:ascii="Calibri" w:eastAsia="Times New Roman" w:hAnsi="Calibri"/>
                <w:color w:val="000000"/>
                <w:sz w:val="20"/>
                <w:szCs w:val="20"/>
                <w:lang w:val="en-GB"/>
              </w:rPr>
              <w:t>, Namibia</w:t>
            </w:r>
          </w:p>
        </w:tc>
        <w:tc>
          <w:tcPr>
            <w:tcW w:w="1559" w:type="dxa"/>
            <w:shd w:val="clear" w:color="auto" w:fill="F7CAAC" w:themeFill="accent2" w:themeFillTint="66"/>
          </w:tcPr>
          <w:p w14:paraId="7D013FE7" w14:textId="77777777" w:rsidR="004C0F41" w:rsidRPr="004A2D2A" w:rsidRDefault="004C0F41" w:rsidP="004D7776">
            <w:pPr>
              <w:rPr>
                <w:rFonts w:ascii="Calibri" w:eastAsia="Times New Roman" w:hAnsi="Calibri"/>
                <w:color w:val="000000"/>
                <w:sz w:val="20"/>
                <w:szCs w:val="20"/>
                <w:lang w:val="en-GB"/>
              </w:rPr>
            </w:pPr>
            <w:proofErr w:type="spellStart"/>
            <w:r>
              <w:rPr>
                <w:rFonts w:ascii="Calibri" w:eastAsia="Times New Roman" w:hAnsi="Calibri"/>
                <w:color w:val="000000"/>
                <w:sz w:val="20"/>
                <w:szCs w:val="20"/>
                <w:lang w:val="en-GB"/>
              </w:rPr>
              <w:t>Südliches</w:t>
            </w:r>
            <w:proofErr w:type="spellEnd"/>
            <w:r>
              <w:rPr>
                <w:rFonts w:ascii="Calibri" w:eastAsia="Times New Roman" w:hAnsi="Calibri"/>
                <w:color w:val="000000"/>
                <w:sz w:val="20"/>
                <w:szCs w:val="20"/>
                <w:lang w:val="en-GB"/>
              </w:rPr>
              <w:t xml:space="preserve"> </w:t>
            </w:r>
            <w:proofErr w:type="spellStart"/>
            <w:r>
              <w:rPr>
                <w:rFonts w:ascii="Calibri" w:eastAsia="Times New Roman" w:hAnsi="Calibri"/>
                <w:color w:val="000000"/>
                <w:sz w:val="20"/>
                <w:szCs w:val="20"/>
                <w:lang w:val="en-GB"/>
              </w:rPr>
              <w:t>Afrika</w:t>
            </w:r>
            <w:proofErr w:type="spellEnd"/>
          </w:p>
        </w:tc>
      </w:tr>
      <w:tr w:rsidR="004C0F41" w:rsidRPr="006E04C0" w14:paraId="359AF907" w14:textId="77777777" w:rsidTr="00BF46E2">
        <w:trPr>
          <w:trHeight w:val="1087"/>
        </w:trPr>
        <w:tc>
          <w:tcPr>
            <w:tcW w:w="649" w:type="dxa"/>
            <w:shd w:val="clear" w:color="auto" w:fill="auto"/>
          </w:tcPr>
          <w:p w14:paraId="1F9CF098" w14:textId="77777777" w:rsidR="004C0F41" w:rsidRPr="004A2D2A" w:rsidRDefault="004C0F41" w:rsidP="004D7776">
            <w:pPr>
              <w:jc w:val="right"/>
              <w:rPr>
                <w:rFonts w:ascii="Calibri" w:eastAsia="Times New Roman" w:hAnsi="Calibri"/>
                <w:b/>
                <w:bCs/>
                <w:color w:val="000000"/>
                <w:sz w:val="20"/>
                <w:szCs w:val="20"/>
                <w:lang w:val="en-GB"/>
              </w:rPr>
            </w:pPr>
            <w:r>
              <w:rPr>
                <w:rFonts w:ascii="Calibri" w:eastAsia="Times New Roman" w:hAnsi="Calibri"/>
                <w:b/>
                <w:bCs/>
                <w:color w:val="000000"/>
                <w:sz w:val="20"/>
                <w:szCs w:val="20"/>
                <w:lang w:val="en-GB"/>
              </w:rPr>
              <w:t>35</w:t>
            </w:r>
          </w:p>
        </w:tc>
        <w:tc>
          <w:tcPr>
            <w:tcW w:w="567" w:type="dxa"/>
            <w:shd w:val="clear" w:color="auto" w:fill="auto"/>
          </w:tcPr>
          <w:p w14:paraId="62C6BC00" w14:textId="77777777" w:rsidR="004C0F41"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7D274275" w14:textId="77777777" w:rsidR="004C0F41" w:rsidRDefault="00851FDC" w:rsidP="004D7776">
            <w:pPr>
              <w:rPr>
                <w:rFonts w:ascii="Calibri" w:eastAsia="Times New Roman" w:hAnsi="Calibri"/>
                <w:color w:val="000000"/>
                <w:sz w:val="20"/>
                <w:szCs w:val="20"/>
              </w:rPr>
            </w:pPr>
            <w:r>
              <w:rPr>
                <w:rFonts w:ascii="Calibri" w:eastAsia="Times New Roman" w:hAnsi="Calibri"/>
                <w:color w:val="000000"/>
                <w:sz w:val="20"/>
                <w:szCs w:val="20"/>
              </w:rPr>
              <w:t>28.3. – 1.4.</w:t>
            </w:r>
          </w:p>
        </w:tc>
        <w:tc>
          <w:tcPr>
            <w:tcW w:w="1134" w:type="dxa"/>
            <w:shd w:val="clear" w:color="auto" w:fill="auto"/>
          </w:tcPr>
          <w:p w14:paraId="662D895F" w14:textId="77777777" w:rsidR="004C0F41" w:rsidRDefault="004C0F41" w:rsidP="004D7776">
            <w:pPr>
              <w:rPr>
                <w:rFonts w:ascii="Calibri" w:eastAsia="Times New Roman" w:hAnsi="Calibri"/>
                <w:color w:val="000000"/>
                <w:sz w:val="19"/>
                <w:szCs w:val="19"/>
              </w:rPr>
            </w:pPr>
            <w:r>
              <w:rPr>
                <w:rFonts w:ascii="Calibri" w:eastAsia="Times New Roman" w:hAnsi="Calibri"/>
                <w:color w:val="000000"/>
                <w:sz w:val="19"/>
                <w:szCs w:val="19"/>
              </w:rPr>
              <w:t>Mexiko</w:t>
            </w:r>
          </w:p>
        </w:tc>
        <w:tc>
          <w:tcPr>
            <w:tcW w:w="2060" w:type="dxa"/>
            <w:shd w:val="clear" w:color="auto" w:fill="auto"/>
          </w:tcPr>
          <w:p w14:paraId="7BFBFFEA" w14:textId="66FEE8A2" w:rsidR="004C0F41" w:rsidRDefault="00B42AB5" w:rsidP="004D7776">
            <w:pPr>
              <w:rPr>
                <w:rFonts w:ascii="Calibri" w:eastAsia="Times New Roman" w:hAnsi="Calibri"/>
                <w:color w:val="000000"/>
                <w:sz w:val="20"/>
                <w:szCs w:val="20"/>
              </w:rPr>
            </w:pPr>
            <w:r w:rsidRPr="00B42AB5">
              <w:rPr>
                <w:rFonts w:ascii="Calibri" w:eastAsia="Times New Roman" w:hAnsi="Calibri"/>
                <w:color w:val="000000"/>
                <w:sz w:val="20"/>
                <w:szCs w:val="20"/>
              </w:rPr>
              <w:t>Internationaler Bund e.V. – VAP Franken</w:t>
            </w:r>
          </w:p>
        </w:tc>
        <w:tc>
          <w:tcPr>
            <w:tcW w:w="492" w:type="dxa"/>
            <w:shd w:val="clear" w:color="auto" w:fill="auto"/>
          </w:tcPr>
          <w:p w14:paraId="0D959E42"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65</w:t>
            </w:r>
          </w:p>
        </w:tc>
        <w:tc>
          <w:tcPr>
            <w:tcW w:w="1559" w:type="dxa"/>
            <w:shd w:val="clear" w:color="auto" w:fill="auto"/>
          </w:tcPr>
          <w:p w14:paraId="3FE51355" w14:textId="77777777" w:rsidR="004C0F41" w:rsidRPr="001C0958" w:rsidRDefault="000614FE" w:rsidP="000614FE">
            <w:pPr>
              <w:rPr>
                <w:rFonts w:ascii="Calibri" w:eastAsia="Times New Roman" w:hAnsi="Calibri"/>
                <w:color w:val="000000"/>
                <w:sz w:val="20"/>
                <w:szCs w:val="20"/>
                <w:lang w:val="es-ES"/>
              </w:rPr>
            </w:pPr>
            <w:r w:rsidRPr="001C0958">
              <w:rPr>
                <w:rFonts w:ascii="Calibri" w:eastAsia="Times New Roman" w:hAnsi="Calibri"/>
                <w:color w:val="000000"/>
                <w:sz w:val="20"/>
                <w:szCs w:val="20"/>
                <w:lang w:val="es-ES"/>
              </w:rPr>
              <w:t xml:space="preserve">Costa Rica, </w:t>
            </w:r>
            <w:r>
              <w:rPr>
                <w:rFonts w:ascii="Calibri" w:eastAsia="Times New Roman" w:hAnsi="Calibri"/>
                <w:color w:val="000000"/>
                <w:sz w:val="20"/>
                <w:szCs w:val="20"/>
                <w:lang w:val="es-ES"/>
              </w:rPr>
              <w:t>Do-mi</w:t>
            </w:r>
            <w:r w:rsidRPr="001C0958">
              <w:rPr>
                <w:rFonts w:ascii="Calibri" w:eastAsia="Times New Roman" w:hAnsi="Calibri"/>
                <w:color w:val="000000"/>
                <w:sz w:val="20"/>
                <w:szCs w:val="20"/>
                <w:lang w:val="es-ES"/>
              </w:rPr>
              <w:t>nikanische Republik</w:t>
            </w:r>
            <w:r>
              <w:rPr>
                <w:rFonts w:ascii="Calibri" w:eastAsia="Times New Roman" w:hAnsi="Calibri"/>
                <w:color w:val="000000"/>
                <w:sz w:val="20"/>
                <w:szCs w:val="20"/>
                <w:lang w:val="es-ES"/>
              </w:rPr>
              <w:t>,</w:t>
            </w:r>
            <w:r w:rsidRPr="001C0958">
              <w:rPr>
                <w:rFonts w:ascii="Calibri" w:eastAsia="Times New Roman" w:hAnsi="Calibri"/>
                <w:color w:val="000000"/>
                <w:sz w:val="20"/>
                <w:szCs w:val="20"/>
                <w:lang w:val="es-ES"/>
              </w:rPr>
              <w:t xml:space="preserve"> El Sa</w:t>
            </w:r>
            <w:r>
              <w:rPr>
                <w:rFonts w:ascii="Calibri" w:eastAsia="Times New Roman" w:hAnsi="Calibri"/>
                <w:color w:val="000000"/>
                <w:sz w:val="20"/>
                <w:szCs w:val="20"/>
                <w:lang w:val="es-ES"/>
              </w:rPr>
              <w:t>l-</w:t>
            </w:r>
            <w:r w:rsidRPr="001C0958">
              <w:rPr>
                <w:rFonts w:ascii="Calibri" w:eastAsia="Times New Roman" w:hAnsi="Calibri"/>
                <w:color w:val="000000"/>
                <w:sz w:val="20"/>
                <w:szCs w:val="20"/>
                <w:lang w:val="es-ES"/>
              </w:rPr>
              <w:t>vador, Guatema</w:t>
            </w:r>
            <w:r>
              <w:rPr>
                <w:rFonts w:ascii="Calibri" w:eastAsia="Times New Roman" w:hAnsi="Calibri"/>
                <w:color w:val="000000"/>
                <w:sz w:val="20"/>
                <w:szCs w:val="20"/>
                <w:lang w:val="es-ES"/>
              </w:rPr>
              <w:t>-</w:t>
            </w:r>
            <w:r w:rsidRPr="001C0958">
              <w:rPr>
                <w:rFonts w:ascii="Calibri" w:eastAsia="Times New Roman" w:hAnsi="Calibri"/>
                <w:color w:val="000000"/>
                <w:sz w:val="20"/>
                <w:szCs w:val="20"/>
                <w:lang w:val="es-ES"/>
              </w:rPr>
              <w:t xml:space="preserve">la, </w:t>
            </w:r>
            <w:r w:rsidR="004C0F41" w:rsidRPr="001C0958">
              <w:rPr>
                <w:rFonts w:ascii="Calibri" w:eastAsia="Times New Roman" w:hAnsi="Calibri"/>
                <w:color w:val="000000"/>
                <w:sz w:val="20"/>
                <w:szCs w:val="20"/>
                <w:lang w:val="es-ES"/>
              </w:rPr>
              <w:t>Mexiko, Nica</w:t>
            </w:r>
            <w:r>
              <w:rPr>
                <w:rFonts w:ascii="Calibri" w:eastAsia="Times New Roman" w:hAnsi="Calibri"/>
                <w:color w:val="000000"/>
                <w:sz w:val="20"/>
                <w:szCs w:val="20"/>
                <w:lang w:val="es-ES"/>
              </w:rPr>
              <w:t>-</w:t>
            </w:r>
            <w:r w:rsidR="004C0F41" w:rsidRPr="001C0958">
              <w:rPr>
                <w:rFonts w:ascii="Calibri" w:eastAsia="Times New Roman" w:hAnsi="Calibri"/>
                <w:color w:val="000000"/>
                <w:sz w:val="20"/>
                <w:szCs w:val="20"/>
                <w:lang w:val="es-ES"/>
              </w:rPr>
              <w:t>ragua, Panama</w:t>
            </w:r>
          </w:p>
        </w:tc>
        <w:tc>
          <w:tcPr>
            <w:tcW w:w="1559" w:type="dxa"/>
            <w:shd w:val="clear" w:color="auto" w:fill="auto"/>
          </w:tcPr>
          <w:p w14:paraId="5223770C" w14:textId="2BF0B826"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Mittelamerika</w:t>
            </w:r>
            <w:r w:rsidR="0023362E">
              <w:rPr>
                <w:rFonts w:ascii="Calibri" w:eastAsia="Times New Roman" w:hAnsi="Calibri"/>
                <w:color w:val="000000"/>
                <w:sz w:val="20"/>
                <w:szCs w:val="20"/>
              </w:rPr>
              <w:t xml:space="preserve"> und Karibik</w:t>
            </w:r>
          </w:p>
        </w:tc>
      </w:tr>
      <w:tr w:rsidR="004C0F41" w:rsidRPr="006E04C0" w14:paraId="53DAB968" w14:textId="77777777" w:rsidTr="00BF46E2">
        <w:trPr>
          <w:trHeight w:val="510"/>
        </w:trPr>
        <w:tc>
          <w:tcPr>
            <w:tcW w:w="649" w:type="dxa"/>
            <w:shd w:val="clear" w:color="auto" w:fill="DEEAF6" w:themeFill="accent1" w:themeFillTint="33"/>
          </w:tcPr>
          <w:p w14:paraId="15504A14" w14:textId="77777777" w:rsidR="004C0F41" w:rsidRDefault="004C0F41" w:rsidP="004C0F41">
            <w:pPr>
              <w:rPr>
                <w:rFonts w:ascii="Calibri" w:eastAsia="Times New Roman" w:hAnsi="Calibri"/>
                <w:b/>
                <w:bCs/>
                <w:color w:val="000000"/>
                <w:sz w:val="20"/>
                <w:szCs w:val="20"/>
              </w:rPr>
            </w:pPr>
            <w:proofErr w:type="spellStart"/>
            <w:r>
              <w:rPr>
                <w:rFonts w:ascii="Calibri" w:eastAsia="Times New Roman" w:hAnsi="Calibri"/>
                <w:b/>
                <w:bCs/>
                <w:color w:val="000000"/>
                <w:sz w:val="20"/>
                <w:szCs w:val="20"/>
              </w:rPr>
              <w:t>Ge</w:t>
            </w:r>
            <w:proofErr w:type="spellEnd"/>
            <w:r>
              <w:rPr>
                <w:rFonts w:ascii="Calibri" w:eastAsia="Times New Roman" w:hAnsi="Calibri"/>
                <w:b/>
                <w:bCs/>
                <w:color w:val="000000"/>
                <w:sz w:val="20"/>
                <w:szCs w:val="20"/>
              </w:rPr>
              <w:t>-plant</w:t>
            </w:r>
          </w:p>
        </w:tc>
        <w:tc>
          <w:tcPr>
            <w:tcW w:w="567" w:type="dxa"/>
            <w:shd w:val="clear" w:color="auto" w:fill="DEEAF6" w:themeFill="accent1" w:themeFillTint="33"/>
          </w:tcPr>
          <w:p w14:paraId="44368E26" w14:textId="77777777" w:rsidR="004C0F41" w:rsidRPr="006E04C0" w:rsidRDefault="004C0F41" w:rsidP="004D7776">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DEEAF6" w:themeFill="accent1" w:themeFillTint="33"/>
          </w:tcPr>
          <w:p w14:paraId="7BF81A13" w14:textId="77777777" w:rsidR="004C0F41" w:rsidRDefault="00851FDC" w:rsidP="004D7776">
            <w:pPr>
              <w:rPr>
                <w:rFonts w:ascii="Calibri" w:eastAsia="Times New Roman" w:hAnsi="Calibri"/>
                <w:color w:val="000000"/>
                <w:sz w:val="20"/>
                <w:szCs w:val="20"/>
              </w:rPr>
            </w:pPr>
            <w:r>
              <w:rPr>
                <w:rFonts w:ascii="Calibri" w:eastAsia="Times New Roman" w:hAnsi="Calibri"/>
                <w:color w:val="000000"/>
                <w:sz w:val="20"/>
                <w:szCs w:val="20"/>
              </w:rPr>
              <w:t>19.-23. 9.</w:t>
            </w:r>
          </w:p>
        </w:tc>
        <w:tc>
          <w:tcPr>
            <w:tcW w:w="1134" w:type="dxa"/>
            <w:shd w:val="clear" w:color="auto" w:fill="DEEAF6" w:themeFill="accent1" w:themeFillTint="33"/>
          </w:tcPr>
          <w:p w14:paraId="780D35AC" w14:textId="77777777" w:rsidR="004C0F41" w:rsidRPr="006E04C0" w:rsidRDefault="004C0F41" w:rsidP="004D7776">
            <w:pPr>
              <w:rPr>
                <w:rFonts w:ascii="Calibri" w:eastAsia="Times New Roman" w:hAnsi="Calibri"/>
                <w:color w:val="000000"/>
                <w:sz w:val="19"/>
                <w:szCs w:val="19"/>
              </w:rPr>
            </w:pPr>
            <w:r>
              <w:rPr>
                <w:rFonts w:ascii="Calibri" w:eastAsia="Times New Roman" w:hAnsi="Calibri"/>
                <w:color w:val="000000"/>
                <w:sz w:val="19"/>
                <w:szCs w:val="19"/>
              </w:rPr>
              <w:t>Kolumbien</w:t>
            </w:r>
          </w:p>
        </w:tc>
        <w:tc>
          <w:tcPr>
            <w:tcW w:w="2060" w:type="dxa"/>
            <w:shd w:val="clear" w:color="auto" w:fill="DEEAF6" w:themeFill="accent1" w:themeFillTint="33"/>
          </w:tcPr>
          <w:p w14:paraId="2DD1018B"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 xml:space="preserve">DRK in Hessen </w:t>
            </w:r>
            <w:proofErr w:type="spellStart"/>
            <w:r>
              <w:rPr>
                <w:rFonts w:ascii="Calibri" w:eastAsia="Times New Roman" w:hAnsi="Calibri"/>
                <w:color w:val="000000"/>
                <w:sz w:val="20"/>
                <w:szCs w:val="20"/>
              </w:rPr>
              <w:t>Volunta</w:t>
            </w:r>
            <w:proofErr w:type="spellEnd"/>
            <w:r>
              <w:rPr>
                <w:rFonts w:ascii="Calibri" w:eastAsia="Times New Roman" w:hAnsi="Calibri"/>
                <w:color w:val="000000"/>
                <w:sz w:val="20"/>
                <w:szCs w:val="20"/>
              </w:rPr>
              <w:t xml:space="preserve"> </w:t>
            </w:r>
          </w:p>
        </w:tc>
        <w:tc>
          <w:tcPr>
            <w:tcW w:w="492" w:type="dxa"/>
            <w:shd w:val="clear" w:color="auto" w:fill="DEEAF6" w:themeFill="accent1" w:themeFillTint="33"/>
          </w:tcPr>
          <w:p w14:paraId="4635074A" w14:textId="77777777" w:rsidR="004C0F41" w:rsidRPr="006E04C0" w:rsidRDefault="004C0F41" w:rsidP="004D7776">
            <w:pPr>
              <w:rPr>
                <w:rFonts w:ascii="Calibri" w:eastAsia="Times New Roman" w:hAnsi="Calibri"/>
                <w:color w:val="000000"/>
                <w:sz w:val="20"/>
                <w:szCs w:val="20"/>
              </w:rPr>
            </w:pPr>
          </w:p>
        </w:tc>
        <w:tc>
          <w:tcPr>
            <w:tcW w:w="1559" w:type="dxa"/>
            <w:shd w:val="clear" w:color="auto" w:fill="DEEAF6" w:themeFill="accent1" w:themeFillTint="33"/>
          </w:tcPr>
          <w:p w14:paraId="7B657AE5" w14:textId="77777777" w:rsidR="004C0F41" w:rsidRPr="006E04C0" w:rsidRDefault="004C0F41" w:rsidP="004D7776">
            <w:pPr>
              <w:rPr>
                <w:rFonts w:ascii="Calibri" w:eastAsia="Times New Roman" w:hAnsi="Calibri"/>
                <w:color w:val="000000"/>
                <w:sz w:val="20"/>
                <w:szCs w:val="20"/>
              </w:rPr>
            </w:pPr>
            <w:r>
              <w:rPr>
                <w:rFonts w:ascii="Calibri" w:eastAsia="Times New Roman" w:hAnsi="Calibri"/>
                <w:color w:val="000000"/>
                <w:sz w:val="20"/>
                <w:szCs w:val="20"/>
              </w:rPr>
              <w:t>Peru, Kolumbien, Ecuador, Bolivien</w:t>
            </w:r>
          </w:p>
        </w:tc>
        <w:tc>
          <w:tcPr>
            <w:tcW w:w="1559" w:type="dxa"/>
            <w:shd w:val="clear" w:color="auto" w:fill="DEEAF6" w:themeFill="accent1" w:themeFillTint="33"/>
          </w:tcPr>
          <w:p w14:paraId="7F289B4C" w14:textId="77777777" w:rsidR="004C0F41" w:rsidRDefault="004C0F41" w:rsidP="004D7776">
            <w:pPr>
              <w:rPr>
                <w:rFonts w:ascii="Calibri" w:eastAsia="Times New Roman" w:hAnsi="Calibri"/>
                <w:color w:val="000000"/>
                <w:sz w:val="20"/>
                <w:szCs w:val="20"/>
              </w:rPr>
            </w:pPr>
            <w:r>
              <w:rPr>
                <w:rFonts w:ascii="Calibri" w:eastAsia="Times New Roman" w:hAnsi="Calibri"/>
                <w:color w:val="000000"/>
                <w:sz w:val="20"/>
                <w:szCs w:val="20"/>
              </w:rPr>
              <w:t>Südamerika (Andenländer)</w:t>
            </w:r>
          </w:p>
        </w:tc>
      </w:tr>
      <w:tr w:rsidR="004C0F41" w:rsidRPr="006E04C0" w14:paraId="00EE53E0" w14:textId="77777777" w:rsidTr="00BF46E2">
        <w:trPr>
          <w:trHeight w:val="510"/>
        </w:trPr>
        <w:tc>
          <w:tcPr>
            <w:tcW w:w="649" w:type="dxa"/>
            <w:shd w:val="clear" w:color="auto" w:fill="auto"/>
          </w:tcPr>
          <w:p w14:paraId="09079BEF" w14:textId="77777777" w:rsidR="004C0F41" w:rsidRDefault="004C0F41" w:rsidP="004C0F41">
            <w:proofErr w:type="spellStart"/>
            <w:r w:rsidRPr="009C7AD5">
              <w:rPr>
                <w:rFonts w:ascii="Calibri" w:eastAsia="Times New Roman" w:hAnsi="Calibri"/>
                <w:b/>
                <w:bCs/>
                <w:color w:val="000000"/>
                <w:sz w:val="20"/>
                <w:szCs w:val="20"/>
              </w:rPr>
              <w:t>Ge</w:t>
            </w:r>
            <w:proofErr w:type="spellEnd"/>
            <w:r w:rsidRPr="009C7AD5">
              <w:rPr>
                <w:rFonts w:ascii="Calibri" w:eastAsia="Times New Roman" w:hAnsi="Calibri"/>
                <w:b/>
                <w:bCs/>
                <w:color w:val="000000"/>
                <w:sz w:val="20"/>
                <w:szCs w:val="20"/>
              </w:rPr>
              <w:t>-plant</w:t>
            </w:r>
          </w:p>
        </w:tc>
        <w:tc>
          <w:tcPr>
            <w:tcW w:w="567" w:type="dxa"/>
            <w:shd w:val="clear" w:color="auto" w:fill="auto"/>
          </w:tcPr>
          <w:p w14:paraId="03F5C870" w14:textId="77777777" w:rsidR="004C0F41" w:rsidRPr="006E04C0" w:rsidRDefault="004C0F41" w:rsidP="004C0F41">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07173567" w14:textId="77777777" w:rsidR="004C0F41" w:rsidRDefault="00851FDC" w:rsidP="004C0F41">
            <w:pPr>
              <w:rPr>
                <w:rFonts w:ascii="Calibri" w:eastAsia="Times New Roman" w:hAnsi="Calibri"/>
                <w:color w:val="000000"/>
                <w:sz w:val="20"/>
                <w:szCs w:val="20"/>
              </w:rPr>
            </w:pPr>
            <w:r>
              <w:rPr>
                <w:rFonts w:ascii="Calibri" w:eastAsia="Times New Roman" w:hAnsi="Calibri"/>
                <w:color w:val="000000"/>
                <w:sz w:val="20"/>
                <w:szCs w:val="20"/>
              </w:rPr>
              <w:t>3.-7. 10.</w:t>
            </w:r>
            <w:r w:rsidR="004C0F41">
              <w:rPr>
                <w:rFonts w:ascii="Calibri" w:eastAsia="Times New Roman" w:hAnsi="Calibri"/>
                <w:color w:val="000000"/>
                <w:sz w:val="20"/>
                <w:szCs w:val="20"/>
              </w:rPr>
              <w:t xml:space="preserve"> </w:t>
            </w:r>
          </w:p>
        </w:tc>
        <w:tc>
          <w:tcPr>
            <w:tcW w:w="1134" w:type="dxa"/>
            <w:shd w:val="clear" w:color="auto" w:fill="auto"/>
          </w:tcPr>
          <w:p w14:paraId="20685330" w14:textId="77777777" w:rsidR="004C0F41" w:rsidRPr="006E04C0" w:rsidRDefault="004C0F41" w:rsidP="004C0F41">
            <w:pPr>
              <w:rPr>
                <w:rFonts w:ascii="Calibri" w:eastAsia="Times New Roman" w:hAnsi="Calibri"/>
                <w:color w:val="000000"/>
                <w:sz w:val="19"/>
                <w:szCs w:val="19"/>
              </w:rPr>
            </w:pPr>
            <w:r>
              <w:rPr>
                <w:rFonts w:ascii="Calibri" w:eastAsia="Times New Roman" w:hAnsi="Calibri"/>
                <w:color w:val="000000"/>
                <w:sz w:val="19"/>
                <w:szCs w:val="19"/>
              </w:rPr>
              <w:t>Bosnien</w:t>
            </w:r>
          </w:p>
        </w:tc>
        <w:tc>
          <w:tcPr>
            <w:tcW w:w="2060" w:type="dxa"/>
            <w:shd w:val="clear" w:color="auto" w:fill="auto"/>
          </w:tcPr>
          <w:p w14:paraId="5D4C16B4" w14:textId="77777777" w:rsidR="004C0F41" w:rsidRPr="006E04C0" w:rsidRDefault="004C0F41" w:rsidP="004C0F41">
            <w:pPr>
              <w:rPr>
                <w:rFonts w:ascii="Calibri" w:eastAsia="Times New Roman" w:hAnsi="Calibri"/>
                <w:color w:val="000000"/>
                <w:sz w:val="20"/>
                <w:szCs w:val="20"/>
              </w:rPr>
            </w:pPr>
            <w:r>
              <w:rPr>
                <w:rFonts w:ascii="Calibri" w:eastAsia="Times New Roman" w:hAnsi="Calibri"/>
                <w:color w:val="000000"/>
                <w:sz w:val="20"/>
                <w:szCs w:val="20"/>
              </w:rPr>
              <w:t>Initiative Christen für Europa</w:t>
            </w:r>
          </w:p>
        </w:tc>
        <w:tc>
          <w:tcPr>
            <w:tcW w:w="492" w:type="dxa"/>
            <w:shd w:val="clear" w:color="auto" w:fill="auto"/>
          </w:tcPr>
          <w:p w14:paraId="4B0FCF0E" w14:textId="77777777" w:rsidR="004C0F41" w:rsidRPr="006E04C0" w:rsidRDefault="004C0F41" w:rsidP="004C0F41">
            <w:pPr>
              <w:rPr>
                <w:rFonts w:ascii="Calibri" w:eastAsia="Times New Roman" w:hAnsi="Calibri"/>
                <w:color w:val="000000"/>
                <w:sz w:val="20"/>
                <w:szCs w:val="20"/>
              </w:rPr>
            </w:pPr>
          </w:p>
        </w:tc>
        <w:tc>
          <w:tcPr>
            <w:tcW w:w="1559" w:type="dxa"/>
            <w:shd w:val="clear" w:color="auto" w:fill="auto"/>
          </w:tcPr>
          <w:p w14:paraId="388739DB" w14:textId="77777777" w:rsidR="004C0F41" w:rsidRPr="006E04C0" w:rsidRDefault="004C0F41" w:rsidP="004C0F41">
            <w:pPr>
              <w:rPr>
                <w:rFonts w:ascii="Calibri" w:eastAsia="Times New Roman" w:hAnsi="Calibri"/>
                <w:color w:val="000000"/>
                <w:sz w:val="20"/>
                <w:szCs w:val="20"/>
              </w:rPr>
            </w:pPr>
            <w:r w:rsidRPr="004C0F41">
              <w:rPr>
                <w:rFonts w:ascii="Calibri" w:eastAsia="Times New Roman" w:hAnsi="Calibri"/>
                <w:color w:val="000000"/>
                <w:sz w:val="20"/>
                <w:szCs w:val="20"/>
              </w:rPr>
              <w:t xml:space="preserve">Albanien, Bosnien und Herzegowina, Kosovo, Moldau, Montenegro, </w:t>
            </w:r>
            <w:proofErr w:type="spellStart"/>
            <w:r w:rsidRPr="004C0F41">
              <w:rPr>
                <w:rFonts w:ascii="Calibri" w:eastAsia="Times New Roman" w:hAnsi="Calibri"/>
                <w:color w:val="000000"/>
                <w:sz w:val="20"/>
                <w:szCs w:val="20"/>
              </w:rPr>
              <w:t>Nordmazedo</w:t>
            </w:r>
            <w:r w:rsidR="000614FE">
              <w:rPr>
                <w:rFonts w:ascii="Calibri" w:eastAsia="Times New Roman" w:hAnsi="Calibri"/>
                <w:color w:val="000000"/>
                <w:sz w:val="20"/>
                <w:szCs w:val="20"/>
              </w:rPr>
              <w:t>-</w:t>
            </w:r>
            <w:r w:rsidRPr="004C0F41">
              <w:rPr>
                <w:rFonts w:ascii="Calibri" w:eastAsia="Times New Roman" w:hAnsi="Calibri"/>
                <w:color w:val="000000"/>
                <w:sz w:val="20"/>
                <w:szCs w:val="20"/>
              </w:rPr>
              <w:t>n</w:t>
            </w:r>
            <w:r>
              <w:rPr>
                <w:rFonts w:ascii="Calibri" w:eastAsia="Times New Roman" w:hAnsi="Calibri"/>
                <w:color w:val="000000"/>
                <w:sz w:val="20"/>
                <w:szCs w:val="20"/>
              </w:rPr>
              <w:t>ien</w:t>
            </w:r>
            <w:proofErr w:type="spellEnd"/>
            <w:r>
              <w:rPr>
                <w:rFonts w:ascii="Calibri" w:eastAsia="Times New Roman" w:hAnsi="Calibri"/>
                <w:color w:val="000000"/>
                <w:sz w:val="20"/>
                <w:szCs w:val="20"/>
              </w:rPr>
              <w:t xml:space="preserve">, </w:t>
            </w:r>
            <w:r w:rsidRPr="004C0F41">
              <w:rPr>
                <w:rFonts w:ascii="Calibri" w:eastAsia="Times New Roman" w:hAnsi="Calibri"/>
                <w:color w:val="000000"/>
                <w:sz w:val="20"/>
                <w:szCs w:val="20"/>
              </w:rPr>
              <w:t>Serbien</w:t>
            </w:r>
          </w:p>
        </w:tc>
        <w:tc>
          <w:tcPr>
            <w:tcW w:w="1559" w:type="dxa"/>
            <w:shd w:val="clear" w:color="auto" w:fill="auto"/>
          </w:tcPr>
          <w:p w14:paraId="36C3645F" w14:textId="22046EE6" w:rsidR="004C0F41" w:rsidRDefault="00B42AB5" w:rsidP="004C0F41">
            <w:pPr>
              <w:rPr>
                <w:rFonts w:ascii="Calibri" w:eastAsia="Times New Roman" w:hAnsi="Calibri"/>
                <w:color w:val="000000"/>
                <w:sz w:val="20"/>
                <w:szCs w:val="20"/>
              </w:rPr>
            </w:pPr>
            <w:r>
              <w:rPr>
                <w:rFonts w:ascii="Calibri" w:eastAsia="Times New Roman" w:hAnsi="Calibri"/>
                <w:color w:val="000000"/>
                <w:sz w:val="20"/>
                <w:szCs w:val="20"/>
              </w:rPr>
              <w:t>Südo</w:t>
            </w:r>
            <w:r w:rsidR="004C0F41">
              <w:rPr>
                <w:rFonts w:ascii="Calibri" w:eastAsia="Times New Roman" w:hAnsi="Calibri"/>
                <w:color w:val="000000"/>
                <w:sz w:val="20"/>
                <w:szCs w:val="20"/>
              </w:rPr>
              <w:t>steuropa</w:t>
            </w:r>
          </w:p>
        </w:tc>
      </w:tr>
      <w:tr w:rsidR="004C0F41" w:rsidRPr="006E04C0" w14:paraId="63452E89" w14:textId="77777777" w:rsidTr="00BF46E2">
        <w:trPr>
          <w:trHeight w:val="510"/>
        </w:trPr>
        <w:tc>
          <w:tcPr>
            <w:tcW w:w="649" w:type="dxa"/>
            <w:shd w:val="clear" w:color="auto" w:fill="DEEAF6" w:themeFill="accent1" w:themeFillTint="33"/>
          </w:tcPr>
          <w:p w14:paraId="5214772A" w14:textId="77777777" w:rsidR="004C0F41" w:rsidRDefault="004C0F41" w:rsidP="004C0F41">
            <w:proofErr w:type="spellStart"/>
            <w:r w:rsidRPr="009C7AD5">
              <w:rPr>
                <w:rFonts w:ascii="Calibri" w:eastAsia="Times New Roman" w:hAnsi="Calibri"/>
                <w:b/>
                <w:bCs/>
                <w:color w:val="000000"/>
                <w:sz w:val="20"/>
                <w:szCs w:val="20"/>
              </w:rPr>
              <w:t>Ge</w:t>
            </w:r>
            <w:proofErr w:type="spellEnd"/>
            <w:r w:rsidRPr="009C7AD5">
              <w:rPr>
                <w:rFonts w:ascii="Calibri" w:eastAsia="Times New Roman" w:hAnsi="Calibri"/>
                <w:b/>
                <w:bCs/>
                <w:color w:val="000000"/>
                <w:sz w:val="20"/>
                <w:szCs w:val="20"/>
              </w:rPr>
              <w:t>-plant</w:t>
            </w:r>
          </w:p>
        </w:tc>
        <w:tc>
          <w:tcPr>
            <w:tcW w:w="567" w:type="dxa"/>
            <w:shd w:val="clear" w:color="auto" w:fill="DEEAF6" w:themeFill="accent1" w:themeFillTint="33"/>
          </w:tcPr>
          <w:p w14:paraId="762C6856" w14:textId="77777777" w:rsidR="004C0F41" w:rsidRPr="006E04C0" w:rsidRDefault="004C0F41" w:rsidP="004C0F41">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DEEAF6" w:themeFill="accent1" w:themeFillTint="33"/>
          </w:tcPr>
          <w:p w14:paraId="20ABADFF" w14:textId="77777777" w:rsidR="004C0F41" w:rsidRDefault="00851FDC" w:rsidP="004C0F41">
            <w:pPr>
              <w:rPr>
                <w:rFonts w:ascii="Calibri" w:eastAsia="Times New Roman" w:hAnsi="Calibri"/>
                <w:color w:val="000000"/>
                <w:sz w:val="20"/>
                <w:szCs w:val="20"/>
              </w:rPr>
            </w:pPr>
            <w:r>
              <w:rPr>
                <w:rFonts w:ascii="Calibri" w:eastAsia="Times New Roman" w:hAnsi="Calibri"/>
                <w:color w:val="000000"/>
                <w:sz w:val="20"/>
                <w:szCs w:val="20"/>
              </w:rPr>
              <w:t>14.-18.11.</w:t>
            </w:r>
          </w:p>
        </w:tc>
        <w:tc>
          <w:tcPr>
            <w:tcW w:w="1134" w:type="dxa"/>
            <w:shd w:val="clear" w:color="auto" w:fill="DEEAF6" w:themeFill="accent1" w:themeFillTint="33"/>
          </w:tcPr>
          <w:p w14:paraId="753EC1C3" w14:textId="77777777" w:rsidR="004C0F41" w:rsidRPr="006E04C0" w:rsidRDefault="004C0F41" w:rsidP="004C0F41">
            <w:pPr>
              <w:rPr>
                <w:rFonts w:ascii="Calibri" w:eastAsia="Times New Roman" w:hAnsi="Calibri"/>
                <w:color w:val="000000"/>
                <w:sz w:val="19"/>
                <w:szCs w:val="19"/>
              </w:rPr>
            </w:pPr>
            <w:r>
              <w:rPr>
                <w:rFonts w:ascii="Calibri" w:eastAsia="Times New Roman" w:hAnsi="Calibri"/>
                <w:color w:val="000000"/>
                <w:sz w:val="19"/>
                <w:szCs w:val="19"/>
              </w:rPr>
              <w:t>Philippinen</w:t>
            </w:r>
          </w:p>
        </w:tc>
        <w:tc>
          <w:tcPr>
            <w:tcW w:w="2060" w:type="dxa"/>
            <w:shd w:val="clear" w:color="auto" w:fill="DEEAF6" w:themeFill="accent1" w:themeFillTint="33"/>
          </w:tcPr>
          <w:p w14:paraId="039C438A" w14:textId="77777777" w:rsidR="004C0F41" w:rsidRPr="006E04C0" w:rsidRDefault="004C0F41" w:rsidP="004C0F41">
            <w:pPr>
              <w:rPr>
                <w:rFonts w:ascii="Calibri" w:eastAsia="Times New Roman" w:hAnsi="Calibri"/>
                <w:color w:val="000000"/>
                <w:sz w:val="20"/>
                <w:szCs w:val="20"/>
              </w:rPr>
            </w:pPr>
            <w:r>
              <w:rPr>
                <w:rFonts w:ascii="Calibri" w:eastAsia="Times New Roman" w:hAnsi="Calibri"/>
                <w:color w:val="000000"/>
                <w:sz w:val="20"/>
                <w:szCs w:val="20"/>
              </w:rPr>
              <w:t>Karl-Kübel-Stiftung</w:t>
            </w:r>
          </w:p>
        </w:tc>
        <w:tc>
          <w:tcPr>
            <w:tcW w:w="492" w:type="dxa"/>
            <w:shd w:val="clear" w:color="auto" w:fill="DEEAF6" w:themeFill="accent1" w:themeFillTint="33"/>
          </w:tcPr>
          <w:p w14:paraId="1CD7B59D" w14:textId="77777777" w:rsidR="004C0F41" w:rsidRPr="006E04C0" w:rsidRDefault="004C0F41" w:rsidP="004C0F41">
            <w:pPr>
              <w:rPr>
                <w:rFonts w:ascii="Calibri" w:eastAsia="Times New Roman" w:hAnsi="Calibri"/>
                <w:color w:val="000000"/>
                <w:sz w:val="20"/>
                <w:szCs w:val="20"/>
              </w:rPr>
            </w:pPr>
          </w:p>
        </w:tc>
        <w:tc>
          <w:tcPr>
            <w:tcW w:w="1559" w:type="dxa"/>
            <w:shd w:val="clear" w:color="auto" w:fill="DEEAF6" w:themeFill="accent1" w:themeFillTint="33"/>
          </w:tcPr>
          <w:p w14:paraId="1A5F0F85" w14:textId="77777777" w:rsidR="004C0F41" w:rsidRPr="00AE03EB" w:rsidRDefault="004C0F41" w:rsidP="00BF46E2">
            <w:pPr>
              <w:rPr>
                <w:rFonts w:ascii="Calibri" w:eastAsia="Times New Roman" w:hAnsi="Calibri"/>
                <w:color w:val="000000"/>
                <w:sz w:val="20"/>
                <w:szCs w:val="20"/>
                <w:lang w:val="en-US"/>
              </w:rPr>
            </w:pPr>
            <w:proofErr w:type="spellStart"/>
            <w:r w:rsidRPr="00AE03EB">
              <w:rPr>
                <w:rFonts w:ascii="Calibri" w:eastAsia="Times New Roman" w:hAnsi="Calibri"/>
                <w:color w:val="000000"/>
                <w:sz w:val="20"/>
                <w:szCs w:val="20"/>
                <w:lang w:val="en-US"/>
              </w:rPr>
              <w:t>Fidschi</w:t>
            </w:r>
            <w:proofErr w:type="spellEnd"/>
            <w:r w:rsidRPr="00AE03EB">
              <w:rPr>
                <w:rFonts w:ascii="Calibri" w:eastAsia="Times New Roman" w:hAnsi="Calibri"/>
                <w:color w:val="000000"/>
                <w:sz w:val="20"/>
                <w:szCs w:val="20"/>
                <w:lang w:val="en-US"/>
              </w:rPr>
              <w:t xml:space="preserve">, </w:t>
            </w:r>
            <w:proofErr w:type="spellStart"/>
            <w:r w:rsidRPr="00AE03EB">
              <w:rPr>
                <w:rFonts w:ascii="Calibri" w:eastAsia="Times New Roman" w:hAnsi="Calibri"/>
                <w:color w:val="000000"/>
                <w:sz w:val="20"/>
                <w:szCs w:val="20"/>
                <w:lang w:val="en-US"/>
              </w:rPr>
              <w:t>Indone</w:t>
            </w:r>
            <w:r w:rsidR="000614FE" w:rsidRPr="00AE03EB">
              <w:rPr>
                <w:rFonts w:ascii="Calibri" w:eastAsia="Times New Roman" w:hAnsi="Calibri"/>
                <w:color w:val="000000"/>
                <w:sz w:val="20"/>
                <w:szCs w:val="20"/>
                <w:lang w:val="en-US"/>
              </w:rPr>
              <w:t>-</w:t>
            </w:r>
            <w:r w:rsidRPr="00AE03EB">
              <w:rPr>
                <w:rFonts w:ascii="Calibri" w:eastAsia="Times New Roman" w:hAnsi="Calibri"/>
                <w:color w:val="000000"/>
                <w:sz w:val="20"/>
                <w:szCs w:val="20"/>
                <w:lang w:val="en-US"/>
              </w:rPr>
              <w:t>sien</w:t>
            </w:r>
            <w:proofErr w:type="spellEnd"/>
            <w:r w:rsidRPr="00AE03EB">
              <w:rPr>
                <w:rFonts w:ascii="Calibri" w:eastAsia="Times New Roman" w:hAnsi="Calibri"/>
                <w:color w:val="000000"/>
                <w:sz w:val="20"/>
                <w:szCs w:val="20"/>
                <w:lang w:val="en-US"/>
              </w:rPr>
              <w:t xml:space="preserve">, </w:t>
            </w:r>
            <w:proofErr w:type="spellStart"/>
            <w:r w:rsidRPr="00AE03EB">
              <w:rPr>
                <w:rFonts w:ascii="Calibri" w:eastAsia="Times New Roman" w:hAnsi="Calibri"/>
                <w:color w:val="000000"/>
                <w:sz w:val="20"/>
                <w:szCs w:val="20"/>
                <w:lang w:val="en-US"/>
              </w:rPr>
              <w:t>Kambod</w:t>
            </w:r>
            <w:r w:rsidR="000614FE" w:rsidRPr="00AE03EB">
              <w:rPr>
                <w:rFonts w:ascii="Calibri" w:eastAsia="Times New Roman" w:hAnsi="Calibri"/>
                <w:color w:val="000000"/>
                <w:sz w:val="20"/>
                <w:szCs w:val="20"/>
                <w:lang w:val="en-US"/>
              </w:rPr>
              <w:t>-</w:t>
            </w:r>
            <w:r w:rsidRPr="00AE03EB">
              <w:rPr>
                <w:rFonts w:ascii="Calibri" w:eastAsia="Times New Roman" w:hAnsi="Calibri"/>
                <w:color w:val="000000"/>
                <w:sz w:val="20"/>
                <w:szCs w:val="20"/>
                <w:lang w:val="en-US"/>
              </w:rPr>
              <w:t>scha</w:t>
            </w:r>
            <w:proofErr w:type="spellEnd"/>
            <w:r w:rsidRPr="00AE03EB">
              <w:rPr>
                <w:rFonts w:ascii="Calibri" w:eastAsia="Times New Roman" w:hAnsi="Calibri"/>
                <w:color w:val="000000"/>
                <w:sz w:val="20"/>
                <w:szCs w:val="20"/>
                <w:lang w:val="en-US"/>
              </w:rPr>
              <w:t xml:space="preserve">, Laos, </w:t>
            </w:r>
            <w:proofErr w:type="spellStart"/>
            <w:r w:rsidR="00BF46E2" w:rsidRPr="00AE03EB">
              <w:rPr>
                <w:rFonts w:ascii="Calibri" w:eastAsia="Times New Roman" w:hAnsi="Calibri"/>
                <w:color w:val="000000"/>
                <w:sz w:val="20"/>
                <w:szCs w:val="20"/>
                <w:lang w:val="en-US"/>
              </w:rPr>
              <w:t>P</w:t>
            </w:r>
            <w:r w:rsidRPr="00AE03EB">
              <w:rPr>
                <w:rFonts w:ascii="Calibri" w:eastAsia="Times New Roman" w:hAnsi="Calibri"/>
                <w:color w:val="000000"/>
                <w:sz w:val="20"/>
                <w:szCs w:val="20"/>
                <w:lang w:val="en-US"/>
              </w:rPr>
              <w:t>hili</w:t>
            </w:r>
            <w:r w:rsidR="000614FE" w:rsidRPr="00AE03EB">
              <w:rPr>
                <w:rFonts w:ascii="Calibri" w:eastAsia="Times New Roman" w:hAnsi="Calibri"/>
                <w:color w:val="000000"/>
                <w:sz w:val="20"/>
                <w:szCs w:val="20"/>
                <w:lang w:val="en-US"/>
              </w:rPr>
              <w:t>-</w:t>
            </w:r>
            <w:r w:rsidRPr="00AE03EB">
              <w:rPr>
                <w:rFonts w:ascii="Calibri" w:eastAsia="Times New Roman" w:hAnsi="Calibri"/>
                <w:color w:val="000000"/>
                <w:sz w:val="20"/>
                <w:szCs w:val="20"/>
                <w:lang w:val="en-US"/>
              </w:rPr>
              <w:t>ppinen</w:t>
            </w:r>
            <w:proofErr w:type="spellEnd"/>
            <w:r w:rsidRPr="00AE03EB">
              <w:rPr>
                <w:rFonts w:ascii="Calibri" w:eastAsia="Times New Roman" w:hAnsi="Calibri"/>
                <w:color w:val="000000"/>
                <w:sz w:val="20"/>
                <w:szCs w:val="20"/>
                <w:lang w:val="en-US"/>
              </w:rPr>
              <w:t>, Thailand, Timor-Leste, Vietnam</w:t>
            </w:r>
          </w:p>
        </w:tc>
        <w:tc>
          <w:tcPr>
            <w:tcW w:w="1559" w:type="dxa"/>
            <w:shd w:val="clear" w:color="auto" w:fill="DEEAF6" w:themeFill="accent1" w:themeFillTint="33"/>
          </w:tcPr>
          <w:p w14:paraId="4BE31FBB"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Südostasien</w:t>
            </w:r>
          </w:p>
        </w:tc>
      </w:tr>
      <w:tr w:rsidR="004C0F41" w:rsidRPr="006E04C0" w14:paraId="507DC64E" w14:textId="77777777" w:rsidTr="00BF46E2">
        <w:trPr>
          <w:trHeight w:val="510"/>
        </w:trPr>
        <w:tc>
          <w:tcPr>
            <w:tcW w:w="649" w:type="dxa"/>
            <w:shd w:val="clear" w:color="auto" w:fill="auto"/>
          </w:tcPr>
          <w:p w14:paraId="7017234B" w14:textId="77777777" w:rsidR="004C0F41" w:rsidRDefault="004C0F41" w:rsidP="004C0F41">
            <w:proofErr w:type="spellStart"/>
            <w:r w:rsidRPr="009C7AD5">
              <w:rPr>
                <w:rFonts w:ascii="Calibri" w:eastAsia="Times New Roman" w:hAnsi="Calibri"/>
                <w:b/>
                <w:bCs/>
                <w:color w:val="000000"/>
                <w:sz w:val="20"/>
                <w:szCs w:val="20"/>
              </w:rPr>
              <w:t>Ge</w:t>
            </w:r>
            <w:proofErr w:type="spellEnd"/>
            <w:r w:rsidRPr="009C7AD5">
              <w:rPr>
                <w:rFonts w:ascii="Calibri" w:eastAsia="Times New Roman" w:hAnsi="Calibri"/>
                <w:b/>
                <w:bCs/>
                <w:color w:val="000000"/>
                <w:sz w:val="20"/>
                <w:szCs w:val="20"/>
              </w:rPr>
              <w:t>-plant</w:t>
            </w:r>
          </w:p>
        </w:tc>
        <w:tc>
          <w:tcPr>
            <w:tcW w:w="567" w:type="dxa"/>
            <w:shd w:val="clear" w:color="auto" w:fill="auto"/>
          </w:tcPr>
          <w:p w14:paraId="42B1F92B" w14:textId="77777777" w:rsidR="004C0F41" w:rsidRPr="006E04C0" w:rsidRDefault="004C0F41" w:rsidP="004C0F41">
            <w:pPr>
              <w:jc w:val="right"/>
              <w:rPr>
                <w:rFonts w:ascii="Calibri" w:eastAsia="Times New Roman" w:hAnsi="Calibri"/>
                <w:b/>
                <w:bCs/>
                <w:color w:val="000000"/>
                <w:sz w:val="20"/>
                <w:szCs w:val="20"/>
              </w:rPr>
            </w:pPr>
            <w:r>
              <w:rPr>
                <w:rFonts w:ascii="Calibri" w:eastAsia="Times New Roman" w:hAnsi="Calibri"/>
                <w:b/>
                <w:bCs/>
                <w:color w:val="000000"/>
                <w:sz w:val="20"/>
                <w:szCs w:val="20"/>
              </w:rPr>
              <w:t>2022</w:t>
            </w:r>
          </w:p>
        </w:tc>
        <w:tc>
          <w:tcPr>
            <w:tcW w:w="1134" w:type="dxa"/>
            <w:shd w:val="clear" w:color="auto" w:fill="auto"/>
          </w:tcPr>
          <w:p w14:paraId="40B0C974" w14:textId="77777777" w:rsidR="004C0F41" w:rsidRDefault="00851FDC" w:rsidP="004C0F41">
            <w:pPr>
              <w:rPr>
                <w:rFonts w:ascii="Calibri" w:eastAsia="Times New Roman" w:hAnsi="Calibri"/>
                <w:color w:val="000000"/>
                <w:sz w:val="20"/>
                <w:szCs w:val="20"/>
              </w:rPr>
            </w:pPr>
            <w:r>
              <w:rPr>
                <w:rFonts w:ascii="Calibri" w:eastAsia="Times New Roman" w:hAnsi="Calibri"/>
                <w:color w:val="000000"/>
                <w:sz w:val="20"/>
                <w:szCs w:val="20"/>
              </w:rPr>
              <w:t>21.-25.11.</w:t>
            </w:r>
          </w:p>
        </w:tc>
        <w:tc>
          <w:tcPr>
            <w:tcW w:w="1134" w:type="dxa"/>
            <w:shd w:val="clear" w:color="auto" w:fill="auto"/>
          </w:tcPr>
          <w:p w14:paraId="592D3105" w14:textId="77777777" w:rsidR="004C0F41" w:rsidRPr="006E04C0" w:rsidRDefault="004C0F41" w:rsidP="004C0F41">
            <w:pPr>
              <w:rPr>
                <w:rFonts w:ascii="Calibri" w:eastAsia="Times New Roman" w:hAnsi="Calibri"/>
                <w:color w:val="000000"/>
                <w:sz w:val="19"/>
                <w:szCs w:val="19"/>
              </w:rPr>
            </w:pPr>
            <w:r>
              <w:rPr>
                <w:rFonts w:ascii="Calibri" w:eastAsia="Times New Roman" w:hAnsi="Calibri"/>
                <w:color w:val="000000"/>
                <w:sz w:val="19"/>
                <w:szCs w:val="19"/>
              </w:rPr>
              <w:t>Deutschland</w:t>
            </w:r>
          </w:p>
        </w:tc>
        <w:tc>
          <w:tcPr>
            <w:tcW w:w="2060" w:type="dxa"/>
            <w:shd w:val="clear" w:color="auto" w:fill="auto"/>
          </w:tcPr>
          <w:p w14:paraId="35BE6A67" w14:textId="77777777" w:rsidR="004C0F41" w:rsidRPr="006E04C0" w:rsidRDefault="004C0F41" w:rsidP="004C0F41">
            <w:pPr>
              <w:rPr>
                <w:rFonts w:ascii="Calibri" w:eastAsia="Times New Roman" w:hAnsi="Calibri"/>
                <w:color w:val="000000"/>
                <w:sz w:val="20"/>
                <w:szCs w:val="20"/>
              </w:rPr>
            </w:pPr>
            <w:r>
              <w:rPr>
                <w:rFonts w:ascii="Calibri" w:eastAsia="Times New Roman" w:hAnsi="Calibri"/>
                <w:color w:val="000000"/>
                <w:sz w:val="20"/>
                <w:szCs w:val="20"/>
              </w:rPr>
              <w:t>Vereinigung Junger Freiwilliger</w:t>
            </w:r>
          </w:p>
        </w:tc>
        <w:tc>
          <w:tcPr>
            <w:tcW w:w="492" w:type="dxa"/>
            <w:shd w:val="clear" w:color="auto" w:fill="auto"/>
          </w:tcPr>
          <w:p w14:paraId="6504C63C" w14:textId="77777777" w:rsidR="004C0F41" w:rsidRPr="006E04C0" w:rsidRDefault="004C0F41" w:rsidP="004C0F41">
            <w:pPr>
              <w:rPr>
                <w:rFonts w:ascii="Calibri" w:eastAsia="Times New Roman" w:hAnsi="Calibri"/>
                <w:color w:val="000000"/>
                <w:sz w:val="20"/>
                <w:szCs w:val="20"/>
              </w:rPr>
            </w:pPr>
          </w:p>
        </w:tc>
        <w:tc>
          <w:tcPr>
            <w:tcW w:w="1559" w:type="dxa"/>
            <w:shd w:val="clear" w:color="auto" w:fill="auto"/>
          </w:tcPr>
          <w:p w14:paraId="0335DD51" w14:textId="77777777" w:rsidR="004C0F41" w:rsidRPr="006E04C0" w:rsidRDefault="004C0F41" w:rsidP="004C0F41">
            <w:pPr>
              <w:rPr>
                <w:rFonts w:ascii="Calibri" w:eastAsia="Times New Roman" w:hAnsi="Calibri"/>
                <w:color w:val="000000"/>
                <w:sz w:val="20"/>
                <w:szCs w:val="20"/>
              </w:rPr>
            </w:pPr>
            <w:r>
              <w:rPr>
                <w:rFonts w:ascii="Calibri" w:eastAsia="Times New Roman" w:hAnsi="Calibri"/>
                <w:color w:val="000000"/>
                <w:sz w:val="20"/>
                <w:szCs w:val="20"/>
              </w:rPr>
              <w:t>weltweit</w:t>
            </w:r>
          </w:p>
        </w:tc>
        <w:tc>
          <w:tcPr>
            <w:tcW w:w="1559" w:type="dxa"/>
            <w:shd w:val="clear" w:color="auto" w:fill="auto"/>
          </w:tcPr>
          <w:p w14:paraId="44782705"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weltweit</w:t>
            </w:r>
          </w:p>
        </w:tc>
      </w:tr>
      <w:tr w:rsidR="004C0F41" w:rsidRPr="006E04C0" w14:paraId="4DCE4119" w14:textId="77777777" w:rsidTr="00BF46E2">
        <w:trPr>
          <w:trHeight w:val="510"/>
        </w:trPr>
        <w:tc>
          <w:tcPr>
            <w:tcW w:w="649" w:type="dxa"/>
            <w:shd w:val="clear" w:color="auto" w:fill="DEEAF6" w:themeFill="accent1" w:themeFillTint="33"/>
          </w:tcPr>
          <w:p w14:paraId="042D86DD" w14:textId="77777777" w:rsidR="004C0F41" w:rsidRDefault="004C0F41" w:rsidP="004C0F41">
            <w:proofErr w:type="spellStart"/>
            <w:r w:rsidRPr="009C7AD5">
              <w:rPr>
                <w:rFonts w:ascii="Calibri" w:eastAsia="Times New Roman" w:hAnsi="Calibri"/>
                <w:b/>
                <w:bCs/>
                <w:color w:val="000000"/>
                <w:sz w:val="20"/>
                <w:szCs w:val="20"/>
              </w:rPr>
              <w:t>Ge</w:t>
            </w:r>
            <w:proofErr w:type="spellEnd"/>
            <w:r w:rsidRPr="009C7AD5">
              <w:rPr>
                <w:rFonts w:ascii="Calibri" w:eastAsia="Times New Roman" w:hAnsi="Calibri"/>
                <w:b/>
                <w:bCs/>
                <w:color w:val="000000"/>
                <w:sz w:val="20"/>
                <w:szCs w:val="20"/>
              </w:rPr>
              <w:t>-plant</w:t>
            </w:r>
          </w:p>
        </w:tc>
        <w:tc>
          <w:tcPr>
            <w:tcW w:w="567" w:type="dxa"/>
            <w:shd w:val="clear" w:color="auto" w:fill="DEEAF6" w:themeFill="accent1" w:themeFillTint="33"/>
          </w:tcPr>
          <w:p w14:paraId="619B8EAB" w14:textId="77777777" w:rsidR="004C0F41" w:rsidRDefault="004C0F41" w:rsidP="004C0F41">
            <w:pPr>
              <w:jc w:val="right"/>
              <w:rPr>
                <w:rFonts w:ascii="Calibri" w:eastAsia="Times New Roman" w:hAnsi="Calibri"/>
                <w:b/>
                <w:bCs/>
                <w:color w:val="000000"/>
                <w:sz w:val="20"/>
                <w:szCs w:val="20"/>
              </w:rPr>
            </w:pPr>
            <w:r>
              <w:rPr>
                <w:rFonts w:ascii="Calibri" w:eastAsia="Times New Roman" w:hAnsi="Calibri"/>
                <w:b/>
                <w:bCs/>
                <w:color w:val="000000"/>
                <w:sz w:val="20"/>
                <w:szCs w:val="20"/>
              </w:rPr>
              <w:t>2023</w:t>
            </w:r>
          </w:p>
        </w:tc>
        <w:tc>
          <w:tcPr>
            <w:tcW w:w="1134" w:type="dxa"/>
            <w:shd w:val="clear" w:color="auto" w:fill="DEEAF6" w:themeFill="accent1" w:themeFillTint="33"/>
          </w:tcPr>
          <w:p w14:paraId="27BD33C7"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Mai/Juni</w:t>
            </w:r>
          </w:p>
        </w:tc>
        <w:tc>
          <w:tcPr>
            <w:tcW w:w="1134" w:type="dxa"/>
            <w:shd w:val="clear" w:color="auto" w:fill="DEEAF6" w:themeFill="accent1" w:themeFillTint="33"/>
          </w:tcPr>
          <w:p w14:paraId="20782439" w14:textId="77777777" w:rsidR="004C0F41" w:rsidRDefault="004C0F41" w:rsidP="004C0F41">
            <w:pPr>
              <w:rPr>
                <w:rFonts w:ascii="Calibri" w:eastAsia="Times New Roman" w:hAnsi="Calibri"/>
                <w:color w:val="000000"/>
                <w:sz w:val="19"/>
                <w:szCs w:val="19"/>
              </w:rPr>
            </w:pPr>
            <w:r>
              <w:rPr>
                <w:rFonts w:ascii="Calibri" w:eastAsia="Times New Roman" w:hAnsi="Calibri"/>
                <w:color w:val="000000"/>
                <w:sz w:val="19"/>
                <w:szCs w:val="19"/>
              </w:rPr>
              <w:t>Ruanda</w:t>
            </w:r>
          </w:p>
        </w:tc>
        <w:tc>
          <w:tcPr>
            <w:tcW w:w="2060" w:type="dxa"/>
            <w:shd w:val="clear" w:color="auto" w:fill="DEEAF6" w:themeFill="accent1" w:themeFillTint="33"/>
          </w:tcPr>
          <w:p w14:paraId="3C126AC3"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 xml:space="preserve">DRK in Hessen </w:t>
            </w:r>
            <w:proofErr w:type="spellStart"/>
            <w:r>
              <w:rPr>
                <w:rFonts w:ascii="Calibri" w:eastAsia="Times New Roman" w:hAnsi="Calibri"/>
                <w:color w:val="000000"/>
                <w:sz w:val="20"/>
                <w:szCs w:val="20"/>
              </w:rPr>
              <w:t>Volunta</w:t>
            </w:r>
            <w:proofErr w:type="spellEnd"/>
          </w:p>
        </w:tc>
        <w:tc>
          <w:tcPr>
            <w:tcW w:w="492" w:type="dxa"/>
            <w:shd w:val="clear" w:color="auto" w:fill="DEEAF6" w:themeFill="accent1" w:themeFillTint="33"/>
          </w:tcPr>
          <w:p w14:paraId="29967C54" w14:textId="77777777" w:rsidR="004C0F41" w:rsidRPr="006E04C0" w:rsidRDefault="004C0F41" w:rsidP="004C0F41">
            <w:pPr>
              <w:rPr>
                <w:rFonts w:ascii="Calibri" w:eastAsia="Times New Roman" w:hAnsi="Calibri"/>
                <w:color w:val="000000"/>
                <w:sz w:val="20"/>
                <w:szCs w:val="20"/>
              </w:rPr>
            </w:pPr>
          </w:p>
        </w:tc>
        <w:tc>
          <w:tcPr>
            <w:tcW w:w="1559" w:type="dxa"/>
            <w:shd w:val="clear" w:color="auto" w:fill="DEEAF6" w:themeFill="accent1" w:themeFillTint="33"/>
          </w:tcPr>
          <w:p w14:paraId="0D2C72EB"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Kenia, Ruanda, Tansania, Uganda</w:t>
            </w:r>
          </w:p>
        </w:tc>
        <w:tc>
          <w:tcPr>
            <w:tcW w:w="1559" w:type="dxa"/>
            <w:shd w:val="clear" w:color="auto" w:fill="DEEAF6" w:themeFill="accent1" w:themeFillTint="33"/>
          </w:tcPr>
          <w:p w14:paraId="7D415106" w14:textId="77777777" w:rsidR="004C0F41" w:rsidRDefault="004C0F41" w:rsidP="004C0F41">
            <w:pPr>
              <w:rPr>
                <w:rFonts w:ascii="Calibri" w:eastAsia="Times New Roman" w:hAnsi="Calibri"/>
                <w:color w:val="000000"/>
                <w:sz w:val="20"/>
                <w:szCs w:val="20"/>
              </w:rPr>
            </w:pPr>
            <w:r>
              <w:rPr>
                <w:rFonts w:ascii="Calibri" w:eastAsia="Times New Roman" w:hAnsi="Calibri"/>
                <w:color w:val="000000"/>
                <w:sz w:val="20"/>
                <w:szCs w:val="20"/>
              </w:rPr>
              <w:t>Östliches Afrika</w:t>
            </w:r>
          </w:p>
        </w:tc>
      </w:tr>
    </w:tbl>
    <w:p w14:paraId="7CA447E7" w14:textId="77777777" w:rsidR="006820A1" w:rsidRPr="00DC12EB" w:rsidRDefault="006820A1">
      <w:pPr>
        <w:rPr>
          <w:rFonts w:asciiTheme="minorHAnsi" w:hAnsiTheme="minorHAnsi"/>
          <w:sz w:val="22"/>
          <w:szCs w:val="22"/>
        </w:rPr>
      </w:pPr>
    </w:p>
    <w:sectPr w:rsidR="006820A1" w:rsidRPr="00DC12EB" w:rsidSect="006564D1">
      <w:headerReference w:type="default" r:id="rId11"/>
      <w:pgSz w:w="11906" w:h="16838"/>
      <w:pgMar w:top="1540"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E7BF" w14:textId="77777777" w:rsidR="004D7776" w:rsidRDefault="004D7776" w:rsidP="008207F9">
      <w:r>
        <w:separator/>
      </w:r>
    </w:p>
  </w:endnote>
  <w:endnote w:type="continuationSeparator" w:id="0">
    <w:p w14:paraId="791A80A4" w14:textId="77777777" w:rsidR="004D7776" w:rsidRDefault="004D7776" w:rsidP="008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B0C1" w14:textId="77777777" w:rsidR="004D7776" w:rsidRDefault="004D7776" w:rsidP="008207F9">
      <w:r>
        <w:separator/>
      </w:r>
    </w:p>
  </w:footnote>
  <w:footnote w:type="continuationSeparator" w:id="0">
    <w:p w14:paraId="373B2459" w14:textId="77777777" w:rsidR="004D7776" w:rsidRDefault="004D7776" w:rsidP="0082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FF1D" w14:textId="176E4925" w:rsidR="004D7776" w:rsidRDefault="00704D8B">
    <w:pPr>
      <w:pStyle w:val="Kopfzeile"/>
    </w:pPr>
    <w:r w:rsidRPr="00DD130E">
      <w:rPr>
        <w:rFonts w:ascii="Calibri" w:hAnsi="Calibri"/>
        <w:noProof/>
        <w:sz w:val="22"/>
        <w:szCs w:val="22"/>
      </w:rPr>
      <w:drawing>
        <wp:anchor distT="0" distB="0" distL="114300" distR="114300" simplePos="0" relativeHeight="251661312" behindDoc="0" locked="0" layoutInCell="1" allowOverlap="1" wp14:anchorId="25D31C3E" wp14:editId="7CF8CEEE">
          <wp:simplePos x="0" y="0"/>
          <wp:positionH relativeFrom="margin">
            <wp:align>right</wp:align>
          </wp:positionH>
          <wp:positionV relativeFrom="paragraph">
            <wp:posOffset>-358140</wp:posOffset>
          </wp:positionV>
          <wp:extent cx="2125980" cy="697865"/>
          <wp:effectExtent l="0" t="0" r="7620" b="6985"/>
          <wp:wrapNone/>
          <wp:docPr id="14" name="Grafik 14" descr="Logo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D1" w:rsidRPr="00A12EEF">
      <w:rPr>
        <w:rFonts w:ascii="Calibri" w:hAnsi="Calibri"/>
        <w:noProof/>
        <w:color w:val="000000"/>
        <w:sz w:val="22"/>
        <w:szCs w:val="22"/>
      </w:rPr>
      <w:drawing>
        <wp:anchor distT="0" distB="0" distL="114300" distR="114300" simplePos="0" relativeHeight="251659264" behindDoc="1" locked="0" layoutInCell="1" allowOverlap="1" wp14:anchorId="5DB31024" wp14:editId="56D4B261">
          <wp:simplePos x="0" y="0"/>
          <wp:positionH relativeFrom="margin">
            <wp:align>left</wp:align>
          </wp:positionH>
          <wp:positionV relativeFrom="topMargin">
            <wp:posOffset>353391</wp:posOffset>
          </wp:positionV>
          <wp:extent cx="1724400" cy="550800"/>
          <wp:effectExtent l="0" t="0" r="0" b="1905"/>
          <wp:wrapTight wrapText="bothSides">
            <wp:wrapPolygon edited="0">
              <wp:start x="0" y="0"/>
              <wp:lineTo x="0" y="20927"/>
              <wp:lineTo x="21242" y="20927"/>
              <wp:lineTo x="21242" y="0"/>
              <wp:lineTo x="0" y="0"/>
            </wp:wrapPolygon>
          </wp:wrapTight>
          <wp:docPr id="13" name="Grafik 13" descr="Logo_weltwaerts_pos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ltwaerts_pos_cmyk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400" cy="55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347"/>
    <w:multiLevelType w:val="hybridMultilevel"/>
    <w:tmpl w:val="79040654"/>
    <w:lvl w:ilvl="0" w:tplc="2A4C02E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70E08"/>
    <w:multiLevelType w:val="hybridMultilevel"/>
    <w:tmpl w:val="F7FC2E9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EB"/>
    <w:rsid w:val="000148E5"/>
    <w:rsid w:val="000614FE"/>
    <w:rsid w:val="000751A4"/>
    <w:rsid w:val="0023362E"/>
    <w:rsid w:val="00294F30"/>
    <w:rsid w:val="002D35BA"/>
    <w:rsid w:val="004677B6"/>
    <w:rsid w:val="00473E1C"/>
    <w:rsid w:val="004A6DDC"/>
    <w:rsid w:val="004C0F41"/>
    <w:rsid w:val="004D7776"/>
    <w:rsid w:val="006564D1"/>
    <w:rsid w:val="00663F48"/>
    <w:rsid w:val="006820A1"/>
    <w:rsid w:val="00683AEE"/>
    <w:rsid w:val="006B5B0B"/>
    <w:rsid w:val="006E162D"/>
    <w:rsid w:val="00704D8B"/>
    <w:rsid w:val="007B776E"/>
    <w:rsid w:val="007D3D6D"/>
    <w:rsid w:val="008207F9"/>
    <w:rsid w:val="00851FDC"/>
    <w:rsid w:val="008F0081"/>
    <w:rsid w:val="009233C3"/>
    <w:rsid w:val="00923A10"/>
    <w:rsid w:val="0093463D"/>
    <w:rsid w:val="00971C3C"/>
    <w:rsid w:val="009844C7"/>
    <w:rsid w:val="00A15111"/>
    <w:rsid w:val="00AE03EB"/>
    <w:rsid w:val="00AF26CB"/>
    <w:rsid w:val="00B42AB5"/>
    <w:rsid w:val="00BF46E2"/>
    <w:rsid w:val="00D405F4"/>
    <w:rsid w:val="00D7572E"/>
    <w:rsid w:val="00DB2034"/>
    <w:rsid w:val="00DC12EB"/>
    <w:rsid w:val="00E15A87"/>
    <w:rsid w:val="00E165A1"/>
    <w:rsid w:val="00E67C79"/>
    <w:rsid w:val="00F90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1C366"/>
  <w15:chartTrackingRefBased/>
  <w15:docId w15:val="{004EB8DB-99A5-48EA-8213-04739FB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2EB"/>
    <w:pPr>
      <w:spacing w:after="0" w:line="240" w:lineRule="auto"/>
    </w:pPr>
    <w:rPr>
      <w:rFonts w:ascii="Times New Roman" w:hAnsi="Times New Roman" w:cs="Times New Roman"/>
      <w:sz w:val="24"/>
      <w:szCs w:val="24"/>
      <w:lang w:eastAsia="de-DE"/>
    </w:rPr>
  </w:style>
  <w:style w:type="paragraph" w:styleId="berschrift1">
    <w:name w:val="heading 1"/>
    <w:basedOn w:val="Listenabsatz"/>
    <w:next w:val="Standard"/>
    <w:link w:val="berschrift1Zchn"/>
    <w:uiPriority w:val="9"/>
    <w:qFormat/>
    <w:rsid w:val="008207F9"/>
    <w:pPr>
      <w:numPr>
        <w:numId w:val="2"/>
      </w:numPr>
      <w:suppressAutoHyphens/>
      <w:spacing w:after="120"/>
      <w:ind w:left="426" w:hanging="426"/>
      <w:outlineLvl w:val="0"/>
    </w:pPr>
    <w:rPr>
      <w:rFonts w:eastAsia="Calibri" w:cs="Calibri"/>
      <w:b/>
      <w:sz w:val="24"/>
    </w:rPr>
  </w:style>
  <w:style w:type="paragraph" w:styleId="berschrift2">
    <w:name w:val="heading 2"/>
    <w:basedOn w:val="Standard"/>
    <w:next w:val="Standard"/>
    <w:link w:val="berschrift2Zchn"/>
    <w:uiPriority w:val="9"/>
    <w:unhideWhenUsed/>
    <w:qFormat/>
    <w:rsid w:val="008F00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2EB"/>
    <w:rPr>
      <w:color w:val="0000FF"/>
      <w:u w:val="single"/>
    </w:rPr>
  </w:style>
  <w:style w:type="paragraph" w:styleId="Listenabsatz">
    <w:name w:val="List Paragraph"/>
    <w:basedOn w:val="Standard"/>
    <w:uiPriority w:val="34"/>
    <w:qFormat/>
    <w:rsid w:val="00DC12EB"/>
    <w:pPr>
      <w:spacing w:after="200" w:line="276" w:lineRule="auto"/>
      <w:ind w:left="720"/>
      <w:contextualSpacing/>
    </w:pPr>
    <w:rPr>
      <w:rFonts w:ascii="Calibri" w:hAnsi="Calibri"/>
      <w:sz w:val="22"/>
      <w:szCs w:val="22"/>
      <w:lang w:eastAsia="zh-CN"/>
    </w:rPr>
  </w:style>
  <w:style w:type="character" w:customStyle="1" w:styleId="berschrift1Zchn">
    <w:name w:val="Überschrift 1 Zchn"/>
    <w:basedOn w:val="Absatz-Standardschriftart"/>
    <w:link w:val="berschrift1"/>
    <w:uiPriority w:val="9"/>
    <w:rsid w:val="008207F9"/>
    <w:rPr>
      <w:rFonts w:ascii="Calibri" w:eastAsia="Calibri" w:hAnsi="Calibri" w:cs="Calibri"/>
      <w:b/>
      <w:sz w:val="24"/>
      <w:lang w:eastAsia="zh-CN"/>
    </w:rPr>
  </w:style>
  <w:style w:type="paragraph" w:styleId="Kopfzeile">
    <w:name w:val="header"/>
    <w:basedOn w:val="Standard"/>
    <w:link w:val="KopfzeileZchn"/>
    <w:uiPriority w:val="99"/>
    <w:unhideWhenUsed/>
    <w:rsid w:val="008207F9"/>
    <w:pPr>
      <w:tabs>
        <w:tab w:val="center" w:pos="4536"/>
        <w:tab w:val="right" w:pos="9072"/>
      </w:tabs>
    </w:pPr>
  </w:style>
  <w:style w:type="character" w:customStyle="1" w:styleId="KopfzeileZchn">
    <w:name w:val="Kopfzeile Zchn"/>
    <w:basedOn w:val="Absatz-Standardschriftart"/>
    <w:link w:val="Kopfzeile"/>
    <w:uiPriority w:val="99"/>
    <w:rsid w:val="008207F9"/>
    <w:rPr>
      <w:rFonts w:ascii="Times New Roman" w:hAnsi="Times New Roman" w:cs="Times New Roman"/>
      <w:sz w:val="24"/>
      <w:szCs w:val="24"/>
      <w:lang w:eastAsia="de-DE"/>
    </w:rPr>
  </w:style>
  <w:style w:type="paragraph" w:styleId="Fuzeile">
    <w:name w:val="footer"/>
    <w:basedOn w:val="Standard"/>
    <w:link w:val="FuzeileZchn"/>
    <w:uiPriority w:val="99"/>
    <w:unhideWhenUsed/>
    <w:rsid w:val="008207F9"/>
    <w:pPr>
      <w:tabs>
        <w:tab w:val="center" w:pos="4536"/>
        <w:tab w:val="right" w:pos="9072"/>
      </w:tabs>
    </w:pPr>
  </w:style>
  <w:style w:type="character" w:customStyle="1" w:styleId="FuzeileZchn">
    <w:name w:val="Fußzeile Zchn"/>
    <w:basedOn w:val="Absatz-Standardschriftart"/>
    <w:link w:val="Fuzeile"/>
    <w:uiPriority w:val="99"/>
    <w:rsid w:val="008207F9"/>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D7776"/>
    <w:rPr>
      <w:color w:val="954F72" w:themeColor="followedHyperlink"/>
      <w:u w:val="single"/>
    </w:rPr>
  </w:style>
  <w:style w:type="character" w:styleId="Kommentarzeichen">
    <w:name w:val="annotation reference"/>
    <w:basedOn w:val="Absatz-Standardschriftart"/>
    <w:uiPriority w:val="99"/>
    <w:semiHidden/>
    <w:unhideWhenUsed/>
    <w:rsid w:val="00AE03EB"/>
    <w:rPr>
      <w:sz w:val="16"/>
      <w:szCs w:val="16"/>
    </w:rPr>
  </w:style>
  <w:style w:type="paragraph" w:styleId="Kommentartext">
    <w:name w:val="annotation text"/>
    <w:basedOn w:val="Standard"/>
    <w:link w:val="KommentartextZchn"/>
    <w:uiPriority w:val="99"/>
    <w:semiHidden/>
    <w:unhideWhenUsed/>
    <w:rsid w:val="00AE03EB"/>
    <w:rPr>
      <w:sz w:val="20"/>
      <w:szCs w:val="20"/>
    </w:rPr>
  </w:style>
  <w:style w:type="character" w:customStyle="1" w:styleId="KommentartextZchn">
    <w:name w:val="Kommentartext Zchn"/>
    <w:basedOn w:val="Absatz-Standardschriftart"/>
    <w:link w:val="Kommentartext"/>
    <w:uiPriority w:val="99"/>
    <w:semiHidden/>
    <w:rsid w:val="00AE03E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03EB"/>
    <w:rPr>
      <w:b/>
      <w:bCs/>
    </w:rPr>
  </w:style>
  <w:style w:type="character" w:customStyle="1" w:styleId="KommentarthemaZchn">
    <w:name w:val="Kommentarthema Zchn"/>
    <w:basedOn w:val="KommentartextZchn"/>
    <w:link w:val="Kommentarthema"/>
    <w:uiPriority w:val="99"/>
    <w:semiHidden/>
    <w:rsid w:val="00AE03EB"/>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E03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3EB"/>
    <w:rPr>
      <w:rFonts w:ascii="Segoe UI" w:hAnsi="Segoe UI" w:cs="Segoe UI"/>
      <w:sz w:val="18"/>
      <w:szCs w:val="18"/>
      <w:lang w:eastAsia="de-DE"/>
    </w:rPr>
  </w:style>
  <w:style w:type="character" w:customStyle="1" w:styleId="berschrift2Zchn">
    <w:name w:val="Überschrift 2 Zchn"/>
    <w:basedOn w:val="Absatz-Standardschriftart"/>
    <w:link w:val="berschrift2"/>
    <w:uiPriority w:val="9"/>
    <w:rsid w:val="008F0081"/>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3554">
      <w:bodyDiv w:val="1"/>
      <w:marLeft w:val="0"/>
      <w:marRight w:val="0"/>
      <w:marTop w:val="0"/>
      <w:marBottom w:val="0"/>
      <w:divBdr>
        <w:top w:val="none" w:sz="0" w:space="0" w:color="auto"/>
        <w:left w:val="none" w:sz="0" w:space="0" w:color="auto"/>
        <w:bottom w:val="none" w:sz="0" w:space="0" w:color="auto"/>
        <w:right w:val="none" w:sz="0" w:space="0" w:color="auto"/>
      </w:divBdr>
    </w:div>
    <w:div w:id="1793864218">
      <w:bodyDiv w:val="1"/>
      <w:marLeft w:val="0"/>
      <w:marRight w:val="0"/>
      <w:marTop w:val="0"/>
      <w:marBottom w:val="0"/>
      <w:divBdr>
        <w:top w:val="none" w:sz="0" w:space="0" w:color="auto"/>
        <w:left w:val="none" w:sz="0" w:space="0" w:color="auto"/>
        <w:bottom w:val="none" w:sz="0" w:space="0" w:color="auto"/>
        <w:right w:val="none" w:sz="0" w:space="0" w:color="auto"/>
      </w:divBdr>
    </w:div>
    <w:div w:id="18337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eltwaert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ltwaerts.de/de/dokumentencenter-organisation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ecilie.raiser@brot-fuer-die-welt.de" TargetMode="External"/><Relationship Id="rId4" Type="http://schemas.openxmlformats.org/officeDocument/2006/relationships/webSettings" Target="webSettings.xml"/><Relationship Id="rId9" Type="http://schemas.openxmlformats.org/officeDocument/2006/relationships/hyperlink" Target="mailto:natalie.tawambatessa@engagement-globa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9374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Tawamba Tessa, Natalie (F14)</dc:creator>
  <cp:keywords/>
  <dc:description/>
  <cp:lastModifiedBy>Tawamba Tessa, Natalie (F14)</cp:lastModifiedBy>
  <cp:revision>9</cp:revision>
  <dcterms:created xsi:type="dcterms:W3CDTF">2022-06-23T08:49:00Z</dcterms:created>
  <dcterms:modified xsi:type="dcterms:W3CDTF">2022-06-24T08:21:00Z</dcterms:modified>
</cp:coreProperties>
</file>