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1ACF" w:rsidRDefault="00530E4C">
      <w:pPr>
        <w:widowControl/>
        <w:spacing w:after="160" w:line="259" w:lineRule="auto"/>
        <w:jc w:val="center"/>
        <w:rPr>
          <w:b/>
          <w:color w:val="4F6228"/>
          <w:sz w:val="24"/>
          <w:u w:val="single"/>
          <w:lang w:val="es-ES"/>
        </w:rPr>
      </w:pPr>
      <w:bookmarkStart w:id="0" w:name="_GoBack"/>
      <w:bookmarkEnd w:id="0"/>
      <w:r>
        <w:rPr>
          <w:b/>
          <w:color w:val="4F6228"/>
          <w:sz w:val="24"/>
          <w:u w:val="single"/>
          <w:lang w:val="es-ES"/>
        </w:rPr>
        <w:t>Formulario de solicitud</w:t>
      </w:r>
    </w:p>
    <w:p w:rsidR="00D41ACF" w:rsidRDefault="00530E4C">
      <w:pPr>
        <w:widowControl/>
        <w:spacing w:after="160" w:line="259" w:lineRule="auto"/>
        <w:jc w:val="center"/>
        <w:rPr>
          <w:b/>
          <w:color w:val="4F6228"/>
          <w:sz w:val="26"/>
          <w:lang w:val="es-ES"/>
        </w:rPr>
      </w:pPr>
      <w:r>
        <w:rPr>
          <w:b/>
          <w:color w:val="4F6228"/>
          <w:sz w:val="26"/>
          <w:lang w:val="es-ES"/>
        </w:rPr>
        <w:t>para la</w:t>
      </w:r>
    </w:p>
    <w:p w:rsidR="00D41ACF" w:rsidRDefault="00530E4C">
      <w:pPr>
        <w:widowControl/>
        <w:spacing w:after="160" w:line="259" w:lineRule="auto"/>
        <w:jc w:val="center"/>
        <w:rPr>
          <w:b/>
          <w:color w:val="4F6228"/>
          <w:sz w:val="24"/>
          <w:lang w:val="es-ES"/>
        </w:rPr>
      </w:pPr>
      <w:r>
        <w:rPr>
          <w:b/>
          <w:color w:val="4F6228"/>
          <w:sz w:val="24"/>
          <w:lang w:val="es-ES"/>
        </w:rPr>
        <w:t>Conferencia de „weltwärts“ de la region del Cono Sur  16.- 20. marzo 2020 en Montevideo,</w:t>
      </w: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2062"/>
        <w:gridCol w:w="2299"/>
        <w:gridCol w:w="2693"/>
        <w:gridCol w:w="2234"/>
      </w:tblGrid>
      <w:tr w:rsidR="00D41ACF">
        <w:trPr>
          <w:trHeight w:val="731"/>
        </w:trPr>
        <w:tc>
          <w:tcPr>
            <w:tcW w:w="2062" w:type="dxa"/>
          </w:tcPr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su organización</w:t>
            </w:r>
          </w:p>
        </w:tc>
        <w:tc>
          <w:tcPr>
            <w:tcW w:w="7226" w:type="dxa"/>
            <w:gridSpan w:val="3"/>
          </w:tcPr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D41ACF">
        <w:trPr>
          <w:trHeight w:val="895"/>
        </w:trPr>
        <w:tc>
          <w:tcPr>
            <w:tcW w:w="2062" w:type="dxa"/>
          </w:tcPr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Dirección de su organización</w:t>
            </w:r>
          </w:p>
        </w:tc>
        <w:tc>
          <w:tcPr>
            <w:tcW w:w="7226" w:type="dxa"/>
            <w:gridSpan w:val="3"/>
          </w:tcPr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D41ACF">
        <w:trPr>
          <w:trHeight w:val="492"/>
        </w:trPr>
        <w:tc>
          <w:tcPr>
            <w:tcW w:w="2062" w:type="dxa"/>
            <w:tcBorders>
              <w:bottom w:val="single" w:sz="4" w:space="0" w:color="auto"/>
            </w:tcBorders>
          </w:tcPr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País</w:t>
            </w:r>
          </w:p>
        </w:tc>
        <w:tc>
          <w:tcPr>
            <w:tcW w:w="7226" w:type="dxa"/>
            <w:gridSpan w:val="3"/>
            <w:tcBorders>
              <w:bottom w:val="single" w:sz="4" w:space="0" w:color="auto"/>
            </w:tcBorders>
          </w:tcPr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D41ACF">
        <w:trPr>
          <w:trHeight w:val="100"/>
        </w:trPr>
        <w:tc>
          <w:tcPr>
            <w:tcW w:w="9288" w:type="dxa"/>
            <w:gridSpan w:val="4"/>
            <w:shd w:val="clear" w:color="auto" w:fill="C5E0B3"/>
          </w:tcPr>
          <w:p w:rsidR="00D41ACF" w:rsidRDefault="00D41AC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1ACF">
        <w:trPr>
          <w:trHeight w:val="509"/>
        </w:trPr>
        <w:tc>
          <w:tcPr>
            <w:tcW w:w="4361" w:type="dxa"/>
            <w:gridSpan w:val="2"/>
          </w:tcPr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Nombre de la persona representando la organización en la conferencia </w:t>
            </w:r>
          </w:p>
        </w:tc>
        <w:tc>
          <w:tcPr>
            <w:tcW w:w="4927" w:type="dxa"/>
            <w:gridSpan w:val="2"/>
          </w:tcPr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D41ACF">
        <w:trPr>
          <w:trHeight w:val="715"/>
        </w:trPr>
        <w:tc>
          <w:tcPr>
            <w:tcW w:w="2062" w:type="dxa"/>
            <w:vMerge w:val="restart"/>
          </w:tcPr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Función de la persona representando la organización en la conferencia</w:t>
            </w:r>
          </w:p>
        </w:tc>
        <w:tc>
          <w:tcPr>
            <w:tcW w:w="7226" w:type="dxa"/>
            <w:gridSpan w:val="3"/>
          </w:tcPr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 su organización:</w:t>
            </w:r>
          </w:p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Style w:val="Platzhaltertext"/>
                <w:rFonts w:ascii="Arial" w:hAnsi="Arial" w:cs="Arial"/>
              </w:rPr>
              <w:t>Klicken Sie</w:t>
            </w:r>
            <w:r>
              <w:rPr>
                <w:rStyle w:val="Platzhaltertext"/>
                <w:rFonts w:ascii="Arial" w:hAnsi="Arial" w:cs="Arial"/>
              </w:rPr>
              <w:t xml:space="preserve"> hier, um Text einzugeben.</w:t>
            </w:r>
          </w:p>
        </w:tc>
      </w:tr>
      <w:tr w:rsidR="00D41ACF">
        <w:trPr>
          <w:trHeight w:val="594"/>
        </w:trPr>
        <w:tc>
          <w:tcPr>
            <w:tcW w:w="2062" w:type="dxa"/>
            <w:vMerge/>
          </w:tcPr>
          <w:p w:rsidR="00D41ACF" w:rsidRDefault="00D41AC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3"/>
          </w:tcPr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Respectivo al programa  weltwärts:</w:t>
            </w:r>
          </w:p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D41ACF">
        <w:trPr>
          <w:trHeight w:val="1423"/>
        </w:trPr>
        <w:tc>
          <w:tcPr>
            <w:tcW w:w="2062" w:type="dxa"/>
          </w:tcPr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 de nacimiento de la persona representando la organización en la conferencia</w:t>
            </w:r>
          </w:p>
        </w:tc>
        <w:tc>
          <w:tcPr>
            <w:tcW w:w="2299" w:type="dxa"/>
          </w:tcPr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ein Datum einzugeben.</w:t>
            </w:r>
          </w:p>
        </w:tc>
        <w:tc>
          <w:tcPr>
            <w:tcW w:w="2693" w:type="dxa"/>
          </w:tcPr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Sexo de la persona </w:t>
            </w:r>
            <w:r>
              <w:rPr>
                <w:rFonts w:ascii="Arial" w:hAnsi="Arial" w:cs="Arial"/>
                <w:lang w:val="es-ES"/>
              </w:rPr>
              <w:t>representando la organización en la conferencia</w:t>
            </w:r>
          </w:p>
        </w:tc>
        <w:tc>
          <w:tcPr>
            <w:tcW w:w="2234" w:type="dxa"/>
          </w:tcPr>
          <w:p w:rsidR="00D41ACF" w:rsidRDefault="00530E4C">
            <w:pPr>
              <w:pStyle w:val="Kommentartext"/>
              <w:tabs>
                <w:tab w:val="left" w:pos="720"/>
              </w:tabs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MS Gothic" w:eastAsia="MS Gothic" w:hAnsi="MS Gothic" w:cs="MS Gothic" w:hint="eastAsia"/>
                <w:lang w:val="es-ES"/>
              </w:rPr>
              <w:t>☐</w:t>
            </w:r>
            <w:r>
              <w:rPr>
                <w:rFonts w:ascii="Arial" w:hAnsi="Arial" w:cs="Arial"/>
                <w:lang w:val="es-ES"/>
              </w:rPr>
              <w:t xml:space="preserve"> feminino</w:t>
            </w:r>
          </w:p>
          <w:p w:rsidR="00D41ACF" w:rsidRDefault="00530E4C">
            <w:pPr>
              <w:pStyle w:val="Kommentartext"/>
              <w:tabs>
                <w:tab w:val="left" w:pos="720"/>
              </w:tabs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MS Gothic" w:eastAsia="MS Gothic" w:hAnsi="MS Gothic" w:cs="MS Gothic" w:hint="eastAsia"/>
                <w:lang w:val="es-ES"/>
              </w:rPr>
              <w:t>☐</w:t>
            </w:r>
            <w:r>
              <w:rPr>
                <w:rFonts w:ascii="Arial" w:hAnsi="Arial" w:cs="Arial"/>
                <w:lang w:val="es-ES"/>
              </w:rPr>
              <w:t xml:space="preserve"> masculino</w:t>
            </w:r>
          </w:p>
          <w:p w:rsidR="00D41ACF" w:rsidRDefault="00530E4C">
            <w:pPr>
              <w:pStyle w:val="Kommentartext"/>
              <w:tabs>
                <w:tab w:val="left" w:pos="720"/>
              </w:tabs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MS Gothic" w:eastAsia="MS Gothic" w:hAnsi="MS Gothic" w:cs="MS Gothic" w:hint="eastAsia"/>
                <w:lang w:val="es-ES"/>
              </w:rPr>
              <w:t>☐</w:t>
            </w:r>
            <w:r>
              <w:rPr>
                <w:rFonts w:ascii="Arial" w:hAnsi="Arial" w:cs="Arial"/>
                <w:lang w:val="es-ES"/>
              </w:rPr>
              <w:t xml:space="preserve"> diverso</w:t>
            </w:r>
          </w:p>
        </w:tc>
      </w:tr>
      <w:tr w:rsidR="00D41ACF">
        <w:trPr>
          <w:trHeight w:val="2028"/>
        </w:trPr>
        <w:tc>
          <w:tcPr>
            <w:tcW w:w="2062" w:type="dxa"/>
            <w:tcBorders>
              <w:bottom w:val="single" w:sz="4" w:space="0" w:color="auto"/>
            </w:tcBorders>
          </w:tcPr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Correo electrónico de la persona representando la organización en la conferencia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Número de teléfono de la persona representando la </w:t>
            </w:r>
            <w:r>
              <w:rPr>
                <w:rFonts w:ascii="Arial" w:hAnsi="Arial" w:cs="Arial"/>
                <w:lang w:val="es-ES"/>
              </w:rPr>
              <w:t>organización en la conferencia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  <w:p w:rsidR="00D41ACF" w:rsidRDefault="00D41AC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41ACF">
        <w:trPr>
          <w:trHeight w:val="548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Nro. del document o pasaporte con que viajaría a la Conferencia </w:t>
            </w:r>
          </w:p>
          <w:p w:rsidR="00D41ACF" w:rsidRDefault="00D41AC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D41ACF" w:rsidRDefault="00D41AC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s-ES" w:eastAsia="de-DE"/>
              </w:rPr>
            </w:pPr>
          </w:p>
        </w:tc>
      </w:tr>
      <w:tr w:rsidR="00D41ACF">
        <w:trPr>
          <w:trHeight w:val="126"/>
        </w:trPr>
        <w:tc>
          <w:tcPr>
            <w:tcW w:w="9288" w:type="dxa"/>
            <w:gridSpan w:val="4"/>
            <w:shd w:val="clear" w:color="auto" w:fill="C5E0B3"/>
          </w:tcPr>
          <w:p w:rsidR="00D41ACF" w:rsidRDefault="00D41AC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D41ACF">
        <w:trPr>
          <w:trHeight w:val="647"/>
        </w:trPr>
        <w:tc>
          <w:tcPr>
            <w:tcW w:w="2062" w:type="dxa"/>
          </w:tcPr>
          <w:p w:rsidR="00D41ACF" w:rsidRDefault="00530E4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Numero(s) EP de su organización*</w:t>
            </w:r>
          </w:p>
        </w:tc>
        <w:tc>
          <w:tcPr>
            <w:tcW w:w="7226" w:type="dxa"/>
            <w:gridSpan w:val="3"/>
          </w:tcPr>
          <w:p w:rsidR="00D41ACF" w:rsidRDefault="00D41AC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</w:p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</w:rPr>
              <w:t xml:space="preserve">_ _ _ _ _ _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41ACF" w:rsidRDefault="00D41AC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41ACF">
        <w:trPr>
          <w:trHeight w:val="557"/>
        </w:trPr>
        <w:tc>
          <w:tcPr>
            <w:tcW w:w="2062" w:type="dxa"/>
            <w:tcBorders>
              <w:bottom w:val="single" w:sz="4" w:space="0" w:color="auto"/>
            </w:tcBorders>
          </w:tcPr>
          <w:p w:rsidR="00D41ACF" w:rsidRDefault="00530E4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 la organización contraparte en Alemania*</w:t>
            </w:r>
          </w:p>
        </w:tc>
        <w:tc>
          <w:tcPr>
            <w:tcW w:w="7226" w:type="dxa"/>
            <w:gridSpan w:val="3"/>
            <w:tcBorders>
              <w:bottom w:val="single" w:sz="4" w:space="0" w:color="auto"/>
            </w:tcBorders>
          </w:tcPr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 xml:space="preserve">Klicken </w:t>
            </w:r>
            <w:r>
              <w:rPr>
                <w:rStyle w:val="Platzhaltertext"/>
                <w:rFonts w:ascii="Arial" w:hAnsi="Arial" w:cs="Arial"/>
              </w:rPr>
              <w:t>Sie hier, um Text einzugeben.</w:t>
            </w:r>
          </w:p>
          <w:p w:rsidR="00D41ACF" w:rsidRDefault="00D41AC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41ACF">
        <w:trPr>
          <w:trHeight w:val="557"/>
        </w:trPr>
        <w:tc>
          <w:tcPr>
            <w:tcW w:w="2062" w:type="dxa"/>
            <w:tcBorders>
              <w:bottom w:val="single" w:sz="4" w:space="0" w:color="auto"/>
            </w:tcBorders>
          </w:tcPr>
          <w:p w:rsidR="00D41ACF" w:rsidRDefault="00530E4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Numero EO de la organización contraparte en Alemania *</w:t>
            </w:r>
          </w:p>
        </w:tc>
        <w:tc>
          <w:tcPr>
            <w:tcW w:w="7226" w:type="dxa"/>
            <w:gridSpan w:val="3"/>
            <w:tcBorders>
              <w:bottom w:val="single" w:sz="4" w:space="0" w:color="auto"/>
            </w:tcBorders>
          </w:tcPr>
          <w:p w:rsidR="00D41ACF" w:rsidRDefault="00D41AC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</w:p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 xml:space="preserve">_ _ _ _              </w:t>
            </w:r>
          </w:p>
        </w:tc>
      </w:tr>
      <w:tr w:rsidR="00D41ACF">
        <w:trPr>
          <w:trHeight w:val="557"/>
        </w:trPr>
        <w:tc>
          <w:tcPr>
            <w:tcW w:w="2062" w:type="dxa"/>
            <w:tcBorders>
              <w:bottom w:val="single" w:sz="4" w:space="0" w:color="auto"/>
            </w:tcBorders>
          </w:tcPr>
          <w:p w:rsidR="00D41ACF" w:rsidRDefault="00530E4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Red de calidad de la organización contraparte en Alemania *</w:t>
            </w:r>
          </w:p>
        </w:tc>
        <w:tc>
          <w:tcPr>
            <w:tcW w:w="7226" w:type="dxa"/>
            <w:gridSpan w:val="3"/>
            <w:tcBorders>
              <w:bottom w:val="single" w:sz="4" w:space="0" w:color="auto"/>
            </w:tcBorders>
          </w:tcPr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  <w:p w:rsidR="00D41ACF" w:rsidRDefault="00D41AC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41ACF">
        <w:trPr>
          <w:trHeight w:val="70"/>
        </w:trPr>
        <w:tc>
          <w:tcPr>
            <w:tcW w:w="9288" w:type="dxa"/>
            <w:gridSpan w:val="4"/>
            <w:tcBorders>
              <w:left w:val="nil"/>
              <w:bottom w:val="nil"/>
              <w:right w:val="nil"/>
            </w:tcBorders>
          </w:tcPr>
          <w:p w:rsidR="00D41ACF" w:rsidRDefault="00530E4C">
            <w:pPr>
              <w:pStyle w:val="Kommentartext"/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* Su organisación contraparte en Alemania puede proporcionar este información, </w:t>
            </w:r>
            <w:r>
              <w:rPr>
                <w:rFonts w:ascii="Arial" w:hAnsi="Arial" w:cs="Arial"/>
                <w:sz w:val="14"/>
                <w:szCs w:val="18"/>
                <w:lang w:val="es-ES"/>
              </w:rPr>
              <w:t>si no está disponible para usted</w:t>
            </w:r>
          </w:p>
          <w:p w:rsidR="00D41ACF" w:rsidRDefault="00D41ACF">
            <w:pPr>
              <w:pStyle w:val="Kommentartext"/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sz w:val="14"/>
                <w:szCs w:val="18"/>
                <w:lang w:val="es-ES"/>
              </w:rPr>
            </w:pPr>
          </w:p>
        </w:tc>
      </w:tr>
    </w:tbl>
    <w:p w:rsidR="00D41ACF" w:rsidRDefault="00D41ACF">
      <w:pPr>
        <w:spacing w:after="0" w:line="240" w:lineRule="auto"/>
        <w:rPr>
          <w:rFonts w:ascii="Arial" w:hAnsi="Arial" w:cs="Arial"/>
          <w:sz w:val="2"/>
          <w:szCs w:val="2"/>
          <w:lang w:val="es-ES"/>
        </w:rPr>
      </w:pPr>
    </w:p>
    <w:p w:rsidR="00D41ACF" w:rsidRDefault="00D41ACF">
      <w:pPr>
        <w:pStyle w:val="Kommentartext"/>
        <w:tabs>
          <w:tab w:val="left" w:pos="2552"/>
        </w:tabs>
        <w:spacing w:after="0" w:line="276" w:lineRule="auto"/>
        <w:rPr>
          <w:rFonts w:ascii="Arial" w:hAnsi="Arial" w:cs="Arial"/>
          <w:sz w:val="14"/>
          <w:szCs w:val="18"/>
          <w:lang w:val="es-ES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41ACF">
        <w:trPr>
          <w:trHeight w:val="1603"/>
        </w:trPr>
        <w:tc>
          <w:tcPr>
            <w:tcW w:w="9322" w:type="dxa"/>
          </w:tcPr>
          <w:p w:rsidR="00D41ACF" w:rsidRDefault="00530E4C">
            <w:pPr>
              <w:rPr>
                <w:rFonts w:ascii="Arial" w:hAnsi="Arial" w:cs="Arial"/>
                <w:iCs/>
                <w:lang w:val="es-ES"/>
              </w:rPr>
            </w:pPr>
            <w:r>
              <w:rPr>
                <w:rFonts w:ascii="Arial" w:hAnsi="Arial" w:cs="Arial"/>
                <w:iCs/>
                <w:lang w:val="es-ES"/>
              </w:rPr>
              <w:t>Por favor, proporcione una breve descripción de su organización (áreas principales de trabajo, número de miembros del personal, etc.):</w:t>
            </w:r>
          </w:p>
          <w:p w:rsidR="00D41ACF" w:rsidRDefault="00530E4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D41ACF">
        <w:trPr>
          <w:trHeight w:val="784"/>
        </w:trPr>
        <w:tc>
          <w:tcPr>
            <w:tcW w:w="9322" w:type="dxa"/>
          </w:tcPr>
          <w:p w:rsidR="00D41ACF" w:rsidRDefault="00530E4C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¿Desde cuándo reciben ustedes voluntarios del programa weltwärts y cuántos alojan al año? </w:t>
            </w:r>
            <w:r>
              <w:rPr>
                <w:rFonts w:ascii="Arial" w:hAnsi="Arial" w:cs="Arial"/>
              </w:rPr>
              <w:t>¿Reciben ustedes voluntarios del programa weltwärts  este año?</w:t>
            </w:r>
          </w:p>
          <w:p w:rsidR="00D41ACF" w:rsidRDefault="00530E4C">
            <w:pPr>
              <w:pStyle w:val="Kommentartext"/>
              <w:rPr>
                <w:rFonts w:ascii="Arial" w:hAnsi="Arial" w:cs="Arial"/>
                <w:iCs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D41ACF">
        <w:trPr>
          <w:trHeight w:val="1749"/>
        </w:trPr>
        <w:tc>
          <w:tcPr>
            <w:tcW w:w="9322" w:type="dxa"/>
          </w:tcPr>
          <w:p w:rsidR="00D41ACF" w:rsidRDefault="00530E4C">
            <w:pPr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Describa sus expectativas</w:t>
            </w:r>
            <w:r>
              <w:rPr>
                <w:rFonts w:ascii="Arial" w:hAnsi="Arial" w:cs="Arial"/>
                <w:lang w:val="es-ES"/>
              </w:rPr>
              <w:t xml:space="preserve"> para la conferencia:</w:t>
            </w:r>
          </w:p>
          <w:p w:rsidR="00D41ACF" w:rsidRDefault="00530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Klicken Sie hier, um Text einzugeben.</w:t>
            </w:r>
          </w:p>
          <w:p w:rsidR="00D41ACF" w:rsidRDefault="00D41ACF">
            <w:pPr>
              <w:pStyle w:val="Listenabsatz"/>
              <w:rPr>
                <w:rFonts w:ascii="Arial" w:hAnsi="Arial" w:cs="Arial"/>
                <w:szCs w:val="20"/>
              </w:rPr>
            </w:pPr>
          </w:p>
          <w:p w:rsidR="00D41ACF" w:rsidRDefault="00D41ACF">
            <w:pPr>
              <w:rPr>
                <w:rFonts w:ascii="Arial" w:hAnsi="Arial" w:cs="Arial"/>
                <w:szCs w:val="20"/>
              </w:rPr>
            </w:pPr>
          </w:p>
          <w:p w:rsidR="00D41ACF" w:rsidRDefault="00530E4C">
            <w:pPr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szCs w:val="20"/>
                <w:lang w:val="es-ES"/>
              </w:rPr>
              <w:t>Menciona solicitudes y propuestas de temas para la conferencia:</w:t>
            </w:r>
          </w:p>
          <w:p w:rsidR="00D41ACF" w:rsidRDefault="00530E4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Klicken Sie hier, um Text einzugeben.</w:t>
            </w:r>
          </w:p>
          <w:p w:rsidR="00D41ACF" w:rsidRDefault="00530E4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41ACF">
        <w:trPr>
          <w:trHeight w:val="1037"/>
        </w:trPr>
        <w:tc>
          <w:tcPr>
            <w:tcW w:w="9322" w:type="dxa"/>
          </w:tcPr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¿Usted ya ha participado en una conferencia de weltwärts antes? Si es así, ¿cuándo y </w:t>
            </w:r>
            <w:r>
              <w:rPr>
                <w:rFonts w:ascii="Arial" w:hAnsi="Arial" w:cs="Arial"/>
                <w:lang w:val="es-ES"/>
              </w:rPr>
              <w:t>dónde?</w:t>
            </w:r>
          </w:p>
          <w:p w:rsidR="00D41ACF" w:rsidRDefault="00530E4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D41ACF">
        <w:trPr>
          <w:trHeight w:val="1507"/>
        </w:trPr>
        <w:tc>
          <w:tcPr>
            <w:tcW w:w="9322" w:type="dxa"/>
          </w:tcPr>
          <w:p w:rsidR="00D41ACF" w:rsidRDefault="00530E4C">
            <w:pPr>
              <w:pStyle w:val="Kommentartex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¿Usted estaría dispuesto a ser acomodado durante la conferencia en una sala doble o triple con otros participantes de la conferencia del mismo sexo? </w:t>
            </w:r>
            <w:r>
              <w:rPr>
                <w:rFonts w:ascii="Arial" w:hAnsi="Arial" w:cs="Arial"/>
                <w:lang w:val="es-ES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(Si este no es el caso, la diferencia para una ocupación ind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ividual debe ser pagado por el/la participante)</w:t>
            </w:r>
          </w:p>
          <w:p w:rsidR="00D41ACF" w:rsidRDefault="00530E4C">
            <w:pPr>
              <w:pStyle w:val="Textkrper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D41ACF">
        <w:trPr>
          <w:trHeight w:val="1037"/>
        </w:trPr>
        <w:tc>
          <w:tcPr>
            <w:tcW w:w="9322" w:type="dxa"/>
          </w:tcPr>
          <w:p w:rsidR="00D41ACF" w:rsidRDefault="00530E4C">
            <w:pPr>
              <w:pStyle w:val="Textkrp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¿Necesita usted comidas especiales? (vegetariano, sin lactosa, etc.)</w:t>
            </w:r>
          </w:p>
          <w:p w:rsidR="00D41ACF" w:rsidRDefault="00530E4C">
            <w:pPr>
              <w:pStyle w:val="Textkrper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D41ACF">
        <w:trPr>
          <w:trHeight w:val="1037"/>
        </w:trPr>
        <w:tc>
          <w:tcPr>
            <w:tcW w:w="9322" w:type="dxa"/>
            <w:tcBorders>
              <w:bottom w:val="single" w:sz="4" w:space="0" w:color="auto"/>
            </w:tcBorders>
          </w:tcPr>
          <w:p w:rsidR="00D41ACF" w:rsidRDefault="00530E4C">
            <w:pPr>
              <w:pStyle w:val="Textkrp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¿Otras notas?</w:t>
            </w:r>
          </w:p>
          <w:p w:rsidR="00D41ACF" w:rsidRDefault="00530E4C">
            <w:pPr>
              <w:pStyle w:val="Textkrp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D41ACF">
        <w:trPr>
          <w:trHeight w:val="280"/>
        </w:trPr>
        <w:tc>
          <w:tcPr>
            <w:tcW w:w="9322" w:type="dxa"/>
            <w:shd w:val="clear" w:color="auto" w:fill="C5E0B3"/>
          </w:tcPr>
          <w:p w:rsidR="00D41ACF" w:rsidRDefault="00530E4C">
            <w:pPr>
              <w:pStyle w:val="Textkrper"/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D41ACF">
        <w:trPr>
          <w:trHeight w:val="1037"/>
        </w:trPr>
        <w:tc>
          <w:tcPr>
            <w:tcW w:w="9322" w:type="dxa"/>
          </w:tcPr>
          <w:p w:rsidR="00D41ACF" w:rsidRDefault="00530E4C">
            <w:pPr>
              <w:pStyle w:val="Kopfzeile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  <w:p w:rsidR="00D41ACF" w:rsidRDefault="00530E4C">
            <w:pPr>
              <w:pStyle w:val="Textkrp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US"/>
              </w:rPr>
              <w:t>Fecha, lugar, firma</w:t>
            </w:r>
          </w:p>
        </w:tc>
      </w:tr>
    </w:tbl>
    <w:p w:rsidR="00D41ACF" w:rsidRDefault="00D41ACF">
      <w:pPr>
        <w:rPr>
          <w:rFonts w:ascii="Arial" w:hAnsi="Arial" w:cs="Arial"/>
          <w:sz w:val="14"/>
          <w:szCs w:val="18"/>
        </w:rPr>
      </w:pPr>
    </w:p>
    <w:p w:rsidR="00D41ACF" w:rsidRDefault="00D41ACF">
      <w:pPr>
        <w:widowControl/>
        <w:spacing w:after="0" w:line="259" w:lineRule="auto"/>
        <w:jc w:val="both"/>
        <w:rPr>
          <w:rFonts w:ascii="Arial" w:eastAsiaTheme="minorHAnsi" w:hAnsi="Arial" w:cs="Arial"/>
          <w:lang w:eastAsia="en-US"/>
        </w:rPr>
      </w:pPr>
    </w:p>
    <w:p w:rsidR="00D41ACF" w:rsidRDefault="00530E4C">
      <w:pPr>
        <w:widowControl/>
        <w:spacing w:after="160" w:line="259" w:lineRule="auto"/>
        <w:jc w:val="center"/>
        <w:rPr>
          <w:rFonts w:ascii="Arial" w:hAnsi="Arial" w:cs="Arial"/>
          <w:b/>
          <w:lang w:val="es-ES" w:eastAsia="en-US"/>
        </w:rPr>
      </w:pPr>
      <w:r>
        <w:rPr>
          <w:rFonts w:ascii="Arial" w:hAnsi="Arial" w:cs="Arial"/>
          <w:color w:val="111111"/>
          <w:lang w:val="es-ES"/>
        </w:rPr>
        <w:t xml:space="preserve">Por favor envíenos el formulario completo </w:t>
      </w:r>
      <w:r>
        <w:rPr>
          <w:rFonts w:ascii="Arial" w:hAnsi="Arial" w:cs="Arial"/>
          <w:lang w:val="es-ES"/>
        </w:rPr>
        <w:t xml:space="preserve">por </w:t>
      </w:r>
      <w:r>
        <w:rPr>
          <w:rFonts w:ascii="Arial" w:hAnsi="Arial" w:cs="Arial"/>
          <w:b/>
          <w:lang w:val="es-ES"/>
        </w:rPr>
        <w:t>0</w:t>
      </w:r>
      <w:hyperlink r:id="rId6" w:tgtFrame="_blank" w:history="1">
        <w:r>
          <w:rPr>
            <w:rStyle w:val="Hyperlink"/>
            <w:rFonts w:ascii="Arial" w:hAnsi="Arial" w:cs="Arial"/>
            <w:b/>
            <w:color w:val="auto"/>
            <w:u w:val="none"/>
            <w:lang w:val="es-ES"/>
          </w:rPr>
          <w:t>9.02.2020</w:t>
        </w:r>
      </w:hyperlink>
      <w:r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color w:val="111111"/>
          <w:lang w:val="es-ES"/>
        </w:rPr>
        <w:t>vuelta a:</w:t>
      </w:r>
      <w:r>
        <w:rPr>
          <w:rFonts w:ascii="Arial" w:hAnsi="Arial" w:cs="Arial"/>
          <w:color w:val="111111"/>
          <w:lang w:val="es-ES"/>
        </w:rPr>
        <w:br/>
      </w:r>
      <w:r>
        <w:rPr>
          <w:rFonts w:ascii="Arial" w:hAnsi="Arial" w:cs="Arial"/>
          <w:color w:val="111111"/>
          <w:lang w:val="es-ES"/>
        </w:rPr>
        <w:t>t.hass@elm-mission.net</w:t>
      </w:r>
      <w:r>
        <w:rPr>
          <w:rFonts w:ascii="Arial" w:hAnsi="Arial" w:cs="Arial"/>
          <w:b/>
          <w:lang w:val="es-ES" w:eastAsia="en-US"/>
        </w:rPr>
        <w:t xml:space="preserve"> </w:t>
      </w:r>
    </w:p>
    <w:p w:rsidR="00D41ACF" w:rsidRDefault="00D41ACF">
      <w:pPr>
        <w:widowControl/>
        <w:spacing w:after="160" w:line="259" w:lineRule="auto"/>
        <w:jc w:val="center"/>
        <w:rPr>
          <w:rFonts w:ascii="Arial" w:hAnsi="Arial" w:cs="Arial"/>
          <w:b/>
          <w:lang w:val="es-ES" w:eastAsia="en-US"/>
        </w:rPr>
      </w:pPr>
    </w:p>
    <w:p w:rsidR="00D41ACF" w:rsidRDefault="00530E4C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  <w:r>
        <w:rPr>
          <w:rFonts w:ascii="Arial" w:hAnsi="Arial" w:cs="Arial"/>
          <w:b/>
          <w:lang w:val="es-ES" w:eastAsia="en-US"/>
        </w:rPr>
        <w:t>Muchas gracias!</w:t>
      </w:r>
    </w:p>
    <w:sectPr w:rsidR="00D41ACF">
      <w:headerReference w:type="default" r:id="rId7"/>
      <w:footerReference w:type="default" r:id="rId8"/>
      <w:pgSz w:w="11907" w:h="16840"/>
      <w:pgMar w:top="567" w:right="1417" w:bottom="1702" w:left="1418" w:header="5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0E4C">
      <w:pPr>
        <w:spacing w:after="0" w:line="240" w:lineRule="auto"/>
      </w:pPr>
      <w:r>
        <w:separator/>
      </w:r>
    </w:p>
  </w:endnote>
  <w:endnote w:type="continuationSeparator" w:id="0">
    <w:p w:rsidR="00000000" w:rsidRDefault="0053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7FFFFFFF" w:usb1="7FFFFF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-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CF" w:rsidRDefault="00530E4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41ACF" w:rsidRDefault="00D41A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0E4C">
      <w:pPr>
        <w:spacing w:after="0" w:line="240" w:lineRule="auto"/>
      </w:pPr>
      <w:r>
        <w:separator/>
      </w:r>
    </w:p>
  </w:footnote>
  <w:footnote w:type="continuationSeparator" w:id="0">
    <w:p w:rsidR="00000000" w:rsidRDefault="0053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CF" w:rsidRDefault="00530E4C">
    <w:pPr>
      <w:pStyle w:val="Kopfzeile"/>
      <w:tabs>
        <w:tab w:val="clear" w:pos="4536"/>
        <w:tab w:val="clear" w:pos="9072"/>
        <w:tab w:val="left" w:pos="4560"/>
      </w:tabs>
      <w:spacing w:line="1000" w:lineRule="exact"/>
      <w:ind w:right="-1134"/>
      <w:rPr>
        <w:lang w:val="en-GB"/>
      </w:rPr>
    </w:pPr>
    <w:r>
      <w:rPr>
        <w:noProof/>
      </w:rPr>
      <w:drawing>
        <wp:anchor distT="0" distB="0" distL="114300" distR="114300" simplePos="0" relativeHeight="251665408" behindDoc="1" locked="0" layoutInCell="1" hidden="0" allowOverlap="1">
          <wp:simplePos x="0" y="0"/>
          <wp:positionH relativeFrom="margin">
            <wp:posOffset>2466975</wp:posOffset>
          </wp:positionH>
          <wp:positionV relativeFrom="paragraph">
            <wp:posOffset>-12700</wp:posOffset>
          </wp:positionV>
          <wp:extent cx="942340" cy="942340"/>
          <wp:effectExtent l="0" t="0" r="0" b="0"/>
          <wp:wrapNone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34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eastAsiaTheme="minorHAnsi" w:hAnsiTheme="minorHAnsi" w:cstheme="minorBid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margin">
            <wp:posOffset>-481330</wp:posOffset>
          </wp:positionH>
          <wp:positionV relativeFrom="paragraph">
            <wp:posOffset>149225</wp:posOffset>
          </wp:positionV>
          <wp:extent cx="1598930" cy="514350"/>
          <wp:effectExtent l="0" t="0" r="0" b="0"/>
          <wp:wrapTight wrapText="bothSides">
            <wp:wrapPolygon edited="0">
              <wp:start x="0" y="0"/>
              <wp:lineTo x="0" y="20800"/>
              <wp:lineTo x="21360" y="20800"/>
              <wp:lineTo x="21360" y="0"/>
              <wp:lineTo x="0" y="0"/>
            </wp:wrapPolygon>
          </wp:wrapTight>
          <wp:docPr id="2050" name="shape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Bidi"/>
        <w:b/>
        <w:noProof/>
        <w:sz w:val="28"/>
        <w:szCs w:val="28"/>
      </w:rPr>
      <w:drawing>
        <wp:anchor distT="0" distB="0" distL="114300" distR="114300" simplePos="0" relativeHeight="251663360" behindDoc="1" locked="0" layoutInCell="1" hidden="0" allowOverlap="1">
          <wp:simplePos x="0" y="0"/>
          <wp:positionH relativeFrom="column">
            <wp:posOffset>4433570</wp:posOffset>
          </wp:positionH>
          <wp:positionV relativeFrom="paragraph">
            <wp:posOffset>64135</wp:posOffset>
          </wp:positionV>
          <wp:extent cx="1979930" cy="601345"/>
          <wp:effectExtent l="0" t="0" r="0" b="0"/>
          <wp:wrapNone/>
          <wp:docPr id="2051" name="shape20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993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0070C0"/>
        <w:lang w:val="it-IT"/>
      </w:rPr>
      <w:t xml:space="preserve"> </w:t>
    </w:r>
    <w:r>
      <w:rPr>
        <w:rFonts w:asciiTheme="minorHAnsi" w:eastAsiaTheme="minorHAnsi" w:hAnsiTheme="minorHAnsi" w:cstheme="minorBidi"/>
        <w:b/>
        <w:color w:val="0070C0"/>
        <w:sz w:val="28"/>
        <w:szCs w:val="28"/>
        <w:lang w:val="en-GB" w:eastAsia="en-US"/>
      </w:rPr>
      <w:t xml:space="preserve"> </w:t>
    </w:r>
    <w:r>
      <w:rPr>
        <w:rFonts w:asciiTheme="minorHAnsi" w:eastAsiaTheme="minorHAnsi" w:hAnsiTheme="minorHAnsi" w:cstheme="minorBidi"/>
        <w:b/>
        <w:color w:val="0070C0"/>
        <w:sz w:val="28"/>
        <w:szCs w:val="28"/>
        <w:lang w:val="en-GB" w:eastAsia="en-US"/>
      </w:rPr>
      <w:tab/>
    </w:r>
  </w:p>
  <w:p w:rsidR="00D41ACF" w:rsidRDefault="00D41ACF">
    <w:pPr>
      <w:widowControl/>
      <w:spacing w:after="0" w:line="240" w:lineRule="auto"/>
      <w:rPr>
        <w:rFonts w:asciiTheme="minorHAnsi" w:eastAsiaTheme="minorHAnsi" w:hAnsiTheme="minorHAnsi" w:cstheme="minorBidi"/>
        <w:color w:val="0070C0"/>
        <w:sz w:val="28"/>
        <w:szCs w:val="28"/>
        <w:lang w:val="en-GB" w:eastAsia="en-US"/>
      </w:rPr>
    </w:pPr>
  </w:p>
  <w:p w:rsidR="00D41ACF" w:rsidRDefault="00D41ACF">
    <w:pPr>
      <w:widowControl/>
      <w:spacing w:after="0" w:line="240" w:lineRule="auto"/>
      <w:rPr>
        <w:rFonts w:asciiTheme="minorHAnsi" w:eastAsiaTheme="minorHAnsi" w:hAnsiTheme="minorHAnsi" w:cstheme="minorBidi"/>
        <w:color w:val="0070C0"/>
        <w:sz w:val="28"/>
        <w:szCs w:val="28"/>
        <w:lang w:val="en-GB" w:eastAsia="en-US"/>
      </w:rPr>
    </w:pPr>
  </w:p>
  <w:p w:rsidR="00D41ACF" w:rsidRDefault="00D41ACF">
    <w:pPr>
      <w:widowControl/>
      <w:spacing w:after="160" w:line="259" w:lineRule="auto"/>
      <w:rPr>
        <w:rFonts w:asciiTheme="minorHAnsi" w:eastAsiaTheme="minorHAnsi" w:hAnsiTheme="minorHAnsi" w:cstheme="minorBidi"/>
        <w:b/>
        <w:color w:val="0070C0"/>
        <w:sz w:val="28"/>
        <w:szCs w:val="28"/>
        <w:lang w:val="en-GB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hideGrammaticalErrors/>
  <w:defaultTabStop w:val="708"/>
  <w:autoHyphenation/>
  <w:hyphenationZone w:val="425"/>
  <w:doNotHyphenateCaps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CF"/>
    <w:rsid w:val="00530E4C"/>
    <w:rsid w:val="00D4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after="120" w:line="290" w:lineRule="exact"/>
    </w:pPr>
    <w:rPr>
      <w:rFonts w:ascii="Swift-Light" w:hAnsi="Swift-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</w:style>
  <w:style w:type="paragraph" w:styleId="Textkrper">
    <w:name w:val="Body Text"/>
    <w:basedOn w:val="Standard"/>
    <w:semiHidden/>
  </w:style>
  <w:style w:type="paragraph" w:styleId="Listenabsatz">
    <w:name w:val="List Paragraph"/>
    <w:basedOn w:val="Standard"/>
    <w:qFormat/>
    <w:pPr>
      <w:widowControl/>
      <w:spacing w:after="0"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semiHidden/>
    <w:rPr>
      <w:color w:val="808080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table" w:styleId="Tabellenraster">
    <w:name w:val="Table Grid"/>
    <w:basedOn w:val="NormaleTabell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l.microsofttranslator.com/bv.aspx?ref=TAns&amp;from=&amp;to=es&amp;a=XX.XX.XXX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2605</Characters>
  <Application>Microsoft Office Word</Application>
  <DocSecurity>4</DocSecurity>
  <Lines>21</Lines>
  <Paragraphs>6</Paragraphs>
  <ScaleCrop>false</ScaleCrop>
  <Manager/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Staatskanzlei NRW</dc:title>
  <dc:subject/>
  <dc:creator/>
  <cp:keywords/>
  <dc:description/>
  <cp:lastModifiedBy/>
  <cp:revision>1</cp:revision>
  <cp:lastPrinted>2019-07-31T09:21:00Z</cp:lastPrinted>
  <dcterms:created xsi:type="dcterms:W3CDTF">2020-01-31T08:12:00Z</dcterms:created>
  <dcterms:modified xsi:type="dcterms:W3CDTF">2020-01-31T08:12:00Z</dcterms:modified>
</cp:coreProperties>
</file>